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38" w:rsidRDefault="0087564A" w:rsidP="00113C38">
      <w:pPr>
        <w:pStyle w:val="Ttulo1"/>
        <w:ind w:left="0"/>
        <w:jc w:val="center"/>
      </w:pPr>
      <w:r>
        <w:t>ANEXO II À DELIBERAÇÃ</w:t>
      </w:r>
      <w:r w:rsidR="00F73F76">
        <w:t>O Nº 69, DE 21 DE JUNHO DE 2013</w:t>
      </w:r>
    </w:p>
    <w:p w:rsidR="00DB6DDA" w:rsidRPr="00113C38" w:rsidRDefault="00113C38" w:rsidP="00113C38">
      <w:pPr>
        <w:pStyle w:val="Ttulo1"/>
        <w:ind w:left="0"/>
        <w:jc w:val="center"/>
      </w:pPr>
      <w:r>
        <w:rPr>
          <w:noProof/>
          <w:lang w:val="pt-BR" w:eastAsia="pt-BR"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3485515</wp:posOffset>
            </wp:positionH>
            <wp:positionV relativeFrom="paragraph">
              <wp:posOffset>153035</wp:posOffset>
            </wp:positionV>
            <wp:extent cx="546735" cy="825500"/>
            <wp:effectExtent l="19050" t="0" r="5715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564A" w:rsidRPr="00113C38">
        <w:t>FORMULÁRIO PARA DISCIPLINAS DA PÓS-GRADUAÇÃO</w:t>
      </w:r>
    </w:p>
    <w:p w:rsidR="00DB6DDA" w:rsidRPr="00113C38" w:rsidRDefault="00DB6DDA" w:rsidP="00113C38">
      <w:pPr>
        <w:pStyle w:val="Corpodetexto"/>
        <w:rPr>
          <w:b/>
        </w:rPr>
      </w:pPr>
    </w:p>
    <w:p w:rsidR="00DB6DDA" w:rsidRPr="00113C38" w:rsidRDefault="00DB6DDA" w:rsidP="00113C38">
      <w:pPr>
        <w:pStyle w:val="Corpodetexto"/>
        <w:rPr>
          <w:b/>
        </w:rPr>
      </w:pPr>
    </w:p>
    <w:p w:rsidR="00DB6DDA" w:rsidRPr="00113C38" w:rsidRDefault="00DB6DDA" w:rsidP="00113C38">
      <w:pPr>
        <w:pStyle w:val="Corpodetexto"/>
        <w:rPr>
          <w:b/>
        </w:rPr>
      </w:pPr>
    </w:p>
    <w:p w:rsidR="00DB6DDA" w:rsidRPr="00113C38" w:rsidRDefault="00DB6DDA">
      <w:pPr>
        <w:pStyle w:val="Corpodetexto"/>
        <w:rPr>
          <w:b/>
        </w:rPr>
      </w:pPr>
    </w:p>
    <w:p w:rsidR="00DB6DDA" w:rsidRPr="00113C38" w:rsidRDefault="00F80B25" w:rsidP="00113C38">
      <w:pPr>
        <w:pStyle w:val="Corpodetexto"/>
        <w:jc w:val="center"/>
        <w:rPr>
          <w:b/>
        </w:rPr>
      </w:pPr>
      <w:r w:rsidRPr="00113C38">
        <w:rPr>
          <w:b/>
          <w:noProof/>
          <w:lang w:val="pt-BR" w:eastAsia="pt-BR" w:bidi="ar-SA"/>
        </w:rPr>
        <w:pict>
          <v:rect id="Figura1" o:spid="_x0000_s1026" style="position:absolute;left:0;text-align:left;margin-left:53.9pt;margin-top:11.05pt;width:486.55pt;height:44.25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" filled="f" strokeweight=".25mm">
            <v:stroke joinstyle="round"/>
            <v:textbox inset="0,0,0,0">
              <w:txbxContent>
                <w:p w:rsidR="00DB6DDA" w:rsidRDefault="0087564A">
                  <w:pPr>
                    <w:pStyle w:val="Corpodetexto"/>
                    <w:spacing w:before="13"/>
                    <w:ind w:left="1704" w:right="1688" w:hanging="5"/>
                    <w:jc w:val="center"/>
                  </w:pPr>
                  <w:r>
                    <w:t xml:space="preserve">UNIVERSIDADE FEDERAL RURAL DO RIO DE JANEIRO PRÓ-REITORIA DE PESQUISA E PÓS-GRADUAÇÃO SECRETARIA ACADÊMICA DE PÓS-GRADUAÇÃO </w:t>
                  </w:r>
                </w:p>
              </w:txbxContent>
            </v:textbox>
            <w10:wrap type="topAndBottom" anchorx="page"/>
          </v:rect>
        </w:pict>
      </w:r>
      <w:r w:rsidR="0087564A" w:rsidRPr="00113C38">
        <w:rPr>
          <w:b/>
        </w:rPr>
        <w:t>PROGRAMA ANALÍTICO</w:t>
      </w:r>
    </w:p>
    <w:p w:rsidR="00F73F76" w:rsidRPr="00113C38" w:rsidRDefault="00F73F76" w:rsidP="00F73F76">
      <w:pPr>
        <w:spacing w:before="229"/>
        <w:ind w:left="232"/>
        <w:rPr>
          <w:b/>
          <w:sz w:val="24"/>
          <w:szCs w:val="24"/>
        </w:rPr>
      </w:pPr>
      <w:r w:rsidRPr="00113C38">
        <w:rPr>
          <w:b/>
          <w:sz w:val="24"/>
          <w:szCs w:val="24"/>
        </w:rPr>
        <w:t>DISCIPLINA</w:t>
      </w:r>
    </w:p>
    <w:tbl>
      <w:tblPr>
        <w:tblStyle w:val="TableNormal"/>
        <w:tblW w:w="9749" w:type="dxa"/>
        <w:tblInd w:w="130" w:type="dxa"/>
        <w:tblCellMar>
          <w:left w:w="5" w:type="dxa"/>
          <w:right w:w="5" w:type="dxa"/>
        </w:tblCellMar>
        <w:tblLook w:val="01E0"/>
      </w:tblPr>
      <w:tblGrid>
        <w:gridCol w:w="2808"/>
        <w:gridCol w:w="6941"/>
      </w:tblGrid>
      <w:tr w:rsidR="00DB6DDA" w:rsidRPr="00113C38" w:rsidTr="00F73F76">
        <w:trPr>
          <w:trHeight w:val="551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DA" w:rsidRPr="00113C38" w:rsidRDefault="0087564A">
            <w:pPr>
              <w:pStyle w:val="TableParagraph"/>
              <w:tabs>
                <w:tab w:val="left" w:pos="1380"/>
                <w:tab w:val="left" w:pos="2234"/>
              </w:tabs>
              <w:rPr>
                <w:sz w:val="24"/>
                <w:szCs w:val="24"/>
              </w:rPr>
            </w:pPr>
            <w:r w:rsidRPr="00113C38">
              <w:rPr>
                <w:sz w:val="24"/>
                <w:szCs w:val="24"/>
              </w:rPr>
              <w:t xml:space="preserve"> </w:t>
            </w:r>
          </w:p>
          <w:p w:rsidR="00DB6DDA" w:rsidRPr="00113C38" w:rsidRDefault="0087564A">
            <w:pPr>
              <w:pStyle w:val="TableParagraph"/>
              <w:tabs>
                <w:tab w:val="left" w:pos="1380"/>
                <w:tab w:val="left" w:pos="2234"/>
              </w:tabs>
              <w:rPr>
                <w:sz w:val="24"/>
                <w:szCs w:val="24"/>
              </w:rPr>
            </w:pPr>
            <w:r w:rsidRPr="00113C38">
              <w:rPr>
                <w:sz w:val="24"/>
                <w:szCs w:val="24"/>
              </w:rPr>
              <w:t>Código:</w:t>
            </w:r>
            <w:r w:rsidRPr="00113C38">
              <w:rPr>
                <w:spacing w:val="-4"/>
                <w:sz w:val="24"/>
                <w:szCs w:val="24"/>
              </w:rPr>
              <w:t>I</w:t>
            </w:r>
            <w:r w:rsidRPr="00113C38">
              <w:rPr>
                <w:spacing w:val="-4"/>
                <w:sz w:val="24"/>
                <w:szCs w:val="24"/>
                <w:u w:val="single"/>
              </w:rPr>
              <w:tab/>
            </w:r>
            <w:r w:rsidRPr="00113C38">
              <w:rPr>
                <w:sz w:val="24"/>
                <w:szCs w:val="24"/>
              </w:rPr>
              <w:t>-1</w:t>
            </w:r>
            <w:r w:rsidRPr="00113C3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DA" w:rsidRPr="00113C38" w:rsidRDefault="0087564A" w:rsidP="00680B89">
            <w:pPr>
              <w:pStyle w:val="TableParagraph"/>
              <w:rPr>
                <w:sz w:val="24"/>
                <w:szCs w:val="24"/>
              </w:rPr>
            </w:pPr>
            <w:r w:rsidRPr="00113C38">
              <w:rPr>
                <w:sz w:val="24"/>
                <w:szCs w:val="24"/>
              </w:rPr>
              <w:t xml:space="preserve">Nome: </w:t>
            </w:r>
          </w:p>
        </w:tc>
      </w:tr>
      <w:tr w:rsidR="00DB6DDA" w:rsidRPr="00113C38" w:rsidTr="00F73F76">
        <w:trPr>
          <w:trHeight w:val="554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DA" w:rsidRPr="00113C38" w:rsidRDefault="00DB6DDA">
            <w:pPr>
              <w:pStyle w:val="TableParagraph"/>
              <w:tabs>
                <w:tab w:val="left" w:pos="1462"/>
              </w:tabs>
              <w:spacing w:line="270" w:lineRule="exact"/>
              <w:rPr>
                <w:spacing w:val="-1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DA" w:rsidRPr="00113C38" w:rsidRDefault="0087564A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13C38">
              <w:rPr>
                <w:sz w:val="24"/>
                <w:szCs w:val="24"/>
              </w:rPr>
              <w:t>Carga Horária Total:</w:t>
            </w:r>
            <w:r w:rsidR="00F40686" w:rsidRPr="00113C38">
              <w:rPr>
                <w:sz w:val="24"/>
                <w:szCs w:val="24"/>
              </w:rPr>
              <w:t xml:space="preserve"> </w:t>
            </w:r>
          </w:p>
        </w:tc>
      </w:tr>
    </w:tbl>
    <w:p w:rsidR="00DB6DDA" w:rsidRPr="00113C38" w:rsidRDefault="00DB6DDA">
      <w:pPr>
        <w:pStyle w:val="Corpodetexto"/>
        <w:spacing w:before="8"/>
        <w:rPr>
          <w:i/>
        </w:rPr>
      </w:pPr>
    </w:p>
    <w:tbl>
      <w:tblPr>
        <w:tblStyle w:val="TableNormal"/>
        <w:tblW w:w="9749" w:type="dxa"/>
        <w:tblInd w:w="130" w:type="dxa"/>
        <w:tblCellMar>
          <w:left w:w="5" w:type="dxa"/>
          <w:right w:w="5" w:type="dxa"/>
        </w:tblCellMar>
        <w:tblLook w:val="01E0"/>
      </w:tblPr>
      <w:tblGrid>
        <w:gridCol w:w="9749"/>
      </w:tblGrid>
      <w:tr w:rsidR="00DB6DDA" w:rsidRPr="00113C38">
        <w:trPr>
          <w:trHeight w:val="304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DA" w:rsidRPr="00113C38" w:rsidRDefault="0087564A">
            <w:pPr>
              <w:pStyle w:val="TableParagraph"/>
              <w:tabs>
                <w:tab w:val="left" w:pos="5449"/>
              </w:tabs>
              <w:rPr>
                <w:sz w:val="24"/>
                <w:szCs w:val="24"/>
              </w:rPr>
            </w:pPr>
            <w:r w:rsidRPr="00113C38">
              <w:rPr>
                <w:sz w:val="24"/>
                <w:szCs w:val="24"/>
              </w:rPr>
              <w:t xml:space="preserve">DEPARTAMENTO </w:t>
            </w:r>
            <w:r w:rsidRPr="00113C38">
              <w:rPr>
                <w:spacing w:val="-1"/>
                <w:sz w:val="24"/>
                <w:szCs w:val="24"/>
              </w:rPr>
              <w:t>DE:</w:t>
            </w:r>
            <w:r w:rsidR="00680B89" w:rsidRPr="00113C38">
              <w:rPr>
                <w:spacing w:val="-1"/>
                <w:sz w:val="24"/>
                <w:szCs w:val="24"/>
              </w:rPr>
              <w:t xml:space="preserve"> MEDICINA E CIRUGIA VETERINARIA</w:t>
            </w:r>
          </w:p>
        </w:tc>
      </w:tr>
      <w:tr w:rsidR="00DB6DDA" w:rsidRPr="00113C38">
        <w:trPr>
          <w:trHeight w:val="302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DA" w:rsidRPr="00113C38" w:rsidRDefault="0087564A">
            <w:pPr>
              <w:pStyle w:val="TableParagraph"/>
              <w:tabs>
                <w:tab w:val="left" w:pos="4802"/>
              </w:tabs>
              <w:rPr>
                <w:sz w:val="24"/>
                <w:szCs w:val="24"/>
              </w:rPr>
            </w:pPr>
            <w:r w:rsidRPr="00113C38">
              <w:rPr>
                <w:sz w:val="24"/>
                <w:szCs w:val="24"/>
              </w:rPr>
              <w:t xml:space="preserve">INSTITUTO </w:t>
            </w:r>
            <w:r w:rsidRPr="00113C38">
              <w:rPr>
                <w:spacing w:val="-7"/>
                <w:sz w:val="24"/>
                <w:szCs w:val="24"/>
              </w:rPr>
              <w:t>DE:</w:t>
            </w:r>
            <w:r w:rsidR="00680B89" w:rsidRPr="00113C38">
              <w:rPr>
                <w:spacing w:val="-7"/>
                <w:sz w:val="24"/>
                <w:szCs w:val="24"/>
              </w:rPr>
              <w:t xml:space="preserve"> VETERINÁRIA</w:t>
            </w:r>
          </w:p>
        </w:tc>
      </w:tr>
      <w:tr w:rsidR="00DB6DDA" w:rsidRPr="00113C38">
        <w:trPr>
          <w:trHeight w:val="553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DA" w:rsidRPr="00113C38" w:rsidRDefault="0087564A" w:rsidP="00A30B0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113C38">
              <w:rPr>
                <w:sz w:val="24"/>
                <w:szCs w:val="24"/>
              </w:rPr>
              <w:t xml:space="preserve">PROFESSOR(ES): </w:t>
            </w:r>
            <w:r w:rsidR="001213E3" w:rsidRPr="00113C38">
              <w:rPr>
                <w:sz w:val="24"/>
                <w:szCs w:val="24"/>
              </w:rPr>
              <w:t>XXX</w:t>
            </w:r>
            <w:r w:rsidR="00680B89" w:rsidRPr="00113C38">
              <w:rPr>
                <w:sz w:val="24"/>
                <w:szCs w:val="24"/>
              </w:rPr>
              <w:t>,</w:t>
            </w:r>
            <w:r w:rsidRPr="00113C38">
              <w:rPr>
                <w:sz w:val="24"/>
                <w:szCs w:val="24"/>
              </w:rPr>
              <w:t xml:space="preserve"> SIAPE (UFRRJ)</w:t>
            </w:r>
            <w:r w:rsidR="00680B89" w:rsidRPr="00113C38">
              <w:rPr>
                <w:sz w:val="24"/>
                <w:szCs w:val="24"/>
              </w:rPr>
              <w:t xml:space="preserve">: </w:t>
            </w:r>
            <w:r w:rsidR="001213E3" w:rsidRPr="00113C38">
              <w:rPr>
                <w:sz w:val="24"/>
                <w:szCs w:val="24"/>
              </w:rPr>
              <w:t>XXXX</w:t>
            </w:r>
            <w:r w:rsidR="00A30B0E" w:rsidRPr="00113C38">
              <w:rPr>
                <w:sz w:val="24"/>
                <w:szCs w:val="24"/>
              </w:rPr>
              <w:t>,</w:t>
            </w:r>
            <w:r w:rsidRPr="00113C38">
              <w:rPr>
                <w:sz w:val="24"/>
                <w:szCs w:val="24"/>
              </w:rPr>
              <w:t xml:space="preserve"> CPF</w:t>
            </w:r>
            <w:r w:rsidR="00A30B0E" w:rsidRPr="00113C38">
              <w:rPr>
                <w:sz w:val="24"/>
                <w:szCs w:val="24"/>
              </w:rPr>
              <w:t>:</w:t>
            </w:r>
            <w:r w:rsidR="001213E3" w:rsidRPr="00113C38">
              <w:rPr>
                <w:sz w:val="24"/>
                <w:szCs w:val="24"/>
              </w:rPr>
              <w:t xml:space="preserve">  XXX  </w:t>
            </w:r>
            <w:r w:rsidRPr="00113C38">
              <w:rPr>
                <w:sz w:val="24"/>
                <w:szCs w:val="24"/>
              </w:rPr>
              <w:t>. Endereço eletrônico para contato</w:t>
            </w:r>
            <w:r w:rsidR="001213E3" w:rsidRPr="00113C38">
              <w:rPr>
                <w:sz w:val="24"/>
                <w:szCs w:val="24"/>
              </w:rPr>
              <w:t>:</w:t>
            </w:r>
          </w:p>
        </w:tc>
      </w:tr>
    </w:tbl>
    <w:p w:rsidR="00DB6DDA" w:rsidRPr="00113C38" w:rsidRDefault="00680B89">
      <w:pPr>
        <w:pStyle w:val="Corpodetexto"/>
        <w:rPr>
          <w:i/>
        </w:rPr>
      </w:pPr>
      <w:r w:rsidRPr="00113C38">
        <w:rPr>
          <w:i/>
        </w:rPr>
        <w:t xml:space="preserve">: </w:t>
      </w:r>
    </w:p>
    <w:tbl>
      <w:tblPr>
        <w:tblStyle w:val="TableNormal"/>
        <w:tblW w:w="9749" w:type="dxa"/>
        <w:tblInd w:w="130" w:type="dxa"/>
        <w:tblCellMar>
          <w:left w:w="5" w:type="dxa"/>
          <w:right w:w="5" w:type="dxa"/>
        </w:tblCellMar>
        <w:tblLook w:val="01E0"/>
      </w:tblPr>
      <w:tblGrid>
        <w:gridCol w:w="9749"/>
      </w:tblGrid>
      <w:tr w:rsidR="00DB6DDA" w:rsidRPr="00113C38">
        <w:trPr>
          <w:trHeight w:val="1104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DA" w:rsidRPr="00113C38" w:rsidRDefault="0087564A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113C38">
              <w:rPr>
                <w:b/>
                <w:sz w:val="24"/>
                <w:szCs w:val="24"/>
              </w:rPr>
              <w:t>OBJETIVOS:</w:t>
            </w:r>
          </w:p>
          <w:p w:rsidR="00DB6DDA" w:rsidRPr="00113C38" w:rsidRDefault="00DB6DDA" w:rsidP="00B71787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</w:p>
        </w:tc>
      </w:tr>
      <w:tr w:rsidR="00DB6DDA" w:rsidRPr="00113C38">
        <w:trPr>
          <w:trHeight w:val="16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DA" w:rsidRPr="00113C38" w:rsidRDefault="0087564A" w:rsidP="00AB0C17">
            <w:pPr>
              <w:pStyle w:val="TableParagraph"/>
              <w:spacing w:before="111" w:line="240" w:lineRule="auto"/>
              <w:ind w:left="140"/>
              <w:rPr>
                <w:sz w:val="24"/>
                <w:szCs w:val="24"/>
              </w:rPr>
            </w:pPr>
            <w:r w:rsidRPr="00113C38">
              <w:rPr>
                <w:b/>
                <w:sz w:val="24"/>
                <w:szCs w:val="24"/>
              </w:rPr>
              <w:t>EMENTA</w:t>
            </w:r>
            <w:r w:rsidRPr="00113C38">
              <w:rPr>
                <w:sz w:val="24"/>
                <w:szCs w:val="24"/>
              </w:rPr>
              <w:t>:</w:t>
            </w:r>
          </w:p>
          <w:p w:rsidR="00081B9A" w:rsidRPr="00113C38" w:rsidRDefault="00081B9A" w:rsidP="00AB0C17">
            <w:pPr>
              <w:spacing w:line="288" w:lineRule="auto"/>
              <w:ind w:left="140"/>
              <w:jc w:val="both"/>
              <w:rPr>
                <w:b/>
                <w:snapToGrid w:val="0"/>
                <w:sz w:val="24"/>
                <w:szCs w:val="24"/>
              </w:rPr>
            </w:pPr>
          </w:p>
          <w:p w:rsidR="00917C52" w:rsidRPr="00113C38" w:rsidRDefault="00917C52" w:rsidP="00AB0C17">
            <w:pPr>
              <w:spacing w:line="288" w:lineRule="auto"/>
              <w:ind w:left="140"/>
              <w:jc w:val="both"/>
              <w:rPr>
                <w:bCs/>
                <w:sz w:val="24"/>
                <w:szCs w:val="24"/>
              </w:rPr>
            </w:pPr>
          </w:p>
          <w:p w:rsidR="00917C52" w:rsidRPr="00113C38" w:rsidRDefault="00917C52" w:rsidP="00AB0C17">
            <w:pPr>
              <w:pStyle w:val="TableParagraph"/>
              <w:spacing w:line="240" w:lineRule="auto"/>
              <w:ind w:left="140" w:right="97"/>
              <w:jc w:val="both"/>
              <w:rPr>
                <w:sz w:val="24"/>
                <w:szCs w:val="24"/>
              </w:rPr>
            </w:pPr>
          </w:p>
        </w:tc>
      </w:tr>
      <w:tr w:rsidR="00F73F76" w:rsidRPr="00113C38">
        <w:trPr>
          <w:trHeight w:val="16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F76" w:rsidRPr="00113C38" w:rsidRDefault="00F73F76" w:rsidP="00F73F76">
            <w:pPr>
              <w:pStyle w:val="Contedodoquadro"/>
              <w:spacing w:line="272" w:lineRule="exact"/>
              <w:ind w:left="103"/>
              <w:rPr>
                <w:b/>
                <w:sz w:val="24"/>
                <w:szCs w:val="24"/>
              </w:rPr>
            </w:pPr>
            <w:r w:rsidRPr="00113C38">
              <w:rPr>
                <w:b/>
                <w:sz w:val="24"/>
                <w:szCs w:val="24"/>
              </w:rPr>
              <w:t>CONTEÚDO PROGRAMÁTICO:</w:t>
            </w:r>
          </w:p>
          <w:p w:rsidR="00F73F76" w:rsidRPr="00113C38" w:rsidRDefault="00F73F76" w:rsidP="00F73F76">
            <w:pPr>
              <w:pStyle w:val="Corpodetexto"/>
              <w:numPr>
                <w:ilvl w:val="0"/>
                <w:numId w:val="1"/>
              </w:numPr>
              <w:tabs>
                <w:tab w:val="left" w:pos="344"/>
              </w:tabs>
              <w:spacing w:line="275" w:lineRule="exact"/>
              <w:ind w:hanging="241"/>
              <w:jc w:val="both"/>
            </w:pPr>
            <w:r w:rsidRPr="00113C38">
              <w:t xml:space="preserve">Discriminar os temas apresentados na ementa na forma de itens e </w:t>
            </w:r>
            <w:r w:rsidRPr="00113C38">
              <w:rPr>
                <w:spacing w:val="-6"/>
              </w:rPr>
              <w:t>subitens.</w:t>
            </w:r>
          </w:p>
          <w:p w:rsidR="00F73F76" w:rsidRPr="00113C38" w:rsidRDefault="00F73F76" w:rsidP="00F73F76">
            <w:pPr>
              <w:pStyle w:val="Corpodetexto"/>
              <w:numPr>
                <w:ilvl w:val="0"/>
                <w:numId w:val="1"/>
              </w:numPr>
              <w:tabs>
                <w:tab w:val="left" w:pos="420"/>
              </w:tabs>
              <w:spacing w:before="77"/>
              <w:ind w:left="103" w:right="109" w:firstLine="0"/>
              <w:jc w:val="both"/>
            </w:pPr>
            <w:r w:rsidRPr="00113C38">
              <w:t xml:space="preserve">O conteúdo programático pode e deve ser atualizado com freqüência pelos professores, mantendo a obrigatoriedade de abordar os temas apresentados na </w:t>
            </w:r>
            <w:r w:rsidRPr="00113C38">
              <w:rPr>
                <w:spacing w:val="-5"/>
              </w:rPr>
              <w:t>ementa.</w:t>
            </w:r>
          </w:p>
          <w:p w:rsidR="00F73F76" w:rsidRPr="00113C38" w:rsidRDefault="00F73F76" w:rsidP="0034762C">
            <w:pPr>
              <w:pStyle w:val="TableParagraph"/>
              <w:numPr>
                <w:ilvl w:val="0"/>
                <w:numId w:val="1"/>
              </w:numPr>
              <w:spacing w:before="111" w:line="240" w:lineRule="auto"/>
              <w:rPr>
                <w:spacing w:val="-3"/>
                <w:sz w:val="24"/>
                <w:szCs w:val="24"/>
              </w:rPr>
            </w:pPr>
            <w:r w:rsidRPr="00113C38">
              <w:rPr>
                <w:sz w:val="24"/>
                <w:szCs w:val="24"/>
              </w:rPr>
              <w:t>O programa deve ser adequado à carga horária da mesma e pode envolver atividades extraclasses com supervisão do professor responsável ou colaboradores eventuais, que são consideradas na carga horária da disciplina</w:t>
            </w:r>
            <w:r w:rsidRPr="00113C38">
              <w:rPr>
                <w:spacing w:val="-3"/>
                <w:sz w:val="24"/>
                <w:szCs w:val="24"/>
              </w:rPr>
              <w:t>.</w:t>
            </w:r>
          </w:p>
          <w:p w:rsidR="00F73F76" w:rsidRPr="00113C38" w:rsidRDefault="00F73F76" w:rsidP="001213E3">
            <w:pPr>
              <w:pStyle w:val="TableParagraph"/>
              <w:spacing w:before="111" w:line="240" w:lineRule="auto"/>
              <w:ind w:left="343"/>
              <w:rPr>
                <w:b/>
                <w:sz w:val="24"/>
                <w:szCs w:val="24"/>
              </w:rPr>
            </w:pPr>
          </w:p>
        </w:tc>
      </w:tr>
      <w:tr w:rsidR="00F73F76" w:rsidRPr="00113C38" w:rsidTr="005E6333">
        <w:trPr>
          <w:trHeight w:val="1258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F76" w:rsidRPr="00113C38" w:rsidRDefault="00F73F76" w:rsidP="00F73F76">
            <w:pPr>
              <w:pStyle w:val="Contedodoquadro"/>
              <w:spacing w:line="270" w:lineRule="exact"/>
              <w:rPr>
                <w:sz w:val="24"/>
                <w:szCs w:val="24"/>
              </w:rPr>
            </w:pPr>
            <w:r w:rsidRPr="00113C38">
              <w:rPr>
                <w:b/>
                <w:sz w:val="24"/>
                <w:szCs w:val="24"/>
              </w:rPr>
              <w:t>METODOLOGIA:</w:t>
            </w:r>
          </w:p>
          <w:p w:rsidR="00F73F76" w:rsidRPr="00113C38" w:rsidRDefault="00F73F76" w:rsidP="001213E3">
            <w:pPr>
              <w:jc w:val="both"/>
              <w:rPr>
                <w:sz w:val="24"/>
                <w:szCs w:val="24"/>
              </w:rPr>
            </w:pPr>
          </w:p>
        </w:tc>
      </w:tr>
      <w:tr w:rsidR="00F73F76" w:rsidRPr="00113C38">
        <w:trPr>
          <w:trHeight w:val="1660"/>
        </w:trPr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F76" w:rsidRPr="00113C38" w:rsidRDefault="00F73F76" w:rsidP="00F73F76">
            <w:pPr>
              <w:pStyle w:val="Contedodoquadro"/>
              <w:spacing w:line="268" w:lineRule="exact"/>
              <w:ind w:left="103"/>
              <w:rPr>
                <w:i/>
                <w:sz w:val="24"/>
                <w:szCs w:val="24"/>
              </w:rPr>
            </w:pPr>
            <w:r w:rsidRPr="00113C38">
              <w:rPr>
                <w:b/>
                <w:sz w:val="24"/>
                <w:szCs w:val="24"/>
              </w:rPr>
              <w:t>BIBLIOGRAFIA:</w:t>
            </w:r>
            <w:r w:rsidRPr="00113C38">
              <w:rPr>
                <w:i/>
                <w:sz w:val="24"/>
                <w:szCs w:val="24"/>
              </w:rPr>
              <w:t>(usar normas ABNT para as citações)</w:t>
            </w:r>
          </w:p>
          <w:p w:rsidR="00F73F76" w:rsidRPr="00113C38" w:rsidRDefault="00F73F76" w:rsidP="00F73F76">
            <w:pPr>
              <w:pStyle w:val="Contedodoquadro"/>
              <w:spacing w:before="120"/>
              <w:ind w:left="103"/>
              <w:rPr>
                <w:sz w:val="24"/>
                <w:szCs w:val="24"/>
              </w:rPr>
            </w:pPr>
            <w:r w:rsidRPr="00113C38">
              <w:rPr>
                <w:b/>
                <w:sz w:val="24"/>
                <w:szCs w:val="24"/>
              </w:rPr>
              <w:t>BÁSICA</w:t>
            </w:r>
            <w:r w:rsidRPr="00113C38">
              <w:rPr>
                <w:sz w:val="24"/>
                <w:szCs w:val="24"/>
              </w:rPr>
              <w:t>:</w:t>
            </w:r>
          </w:p>
          <w:p w:rsidR="00F73F76" w:rsidRPr="00113C38" w:rsidRDefault="00F73F76" w:rsidP="00F73F76">
            <w:pPr>
              <w:pStyle w:val="Contedodoquadro"/>
              <w:ind w:left="103"/>
              <w:rPr>
                <w:sz w:val="24"/>
                <w:szCs w:val="24"/>
              </w:rPr>
            </w:pPr>
            <w:r w:rsidRPr="00113C38">
              <w:rPr>
                <w:b/>
                <w:sz w:val="24"/>
                <w:szCs w:val="24"/>
              </w:rPr>
              <w:t>COMPLEMENTAR</w:t>
            </w:r>
            <w:r w:rsidRPr="00113C38">
              <w:rPr>
                <w:sz w:val="24"/>
                <w:szCs w:val="24"/>
              </w:rPr>
              <w:t>:</w:t>
            </w:r>
          </w:p>
          <w:p w:rsidR="00F73F76" w:rsidRPr="00113C38" w:rsidRDefault="00F73F76" w:rsidP="001213E3">
            <w:pPr>
              <w:pStyle w:val="Contedodoquadro"/>
              <w:spacing w:before="1"/>
              <w:ind w:left="103"/>
              <w:rPr>
                <w:b/>
                <w:sz w:val="24"/>
                <w:szCs w:val="24"/>
              </w:rPr>
            </w:pPr>
            <w:r w:rsidRPr="00113C38">
              <w:rPr>
                <w:b/>
                <w:sz w:val="24"/>
                <w:szCs w:val="24"/>
              </w:rPr>
              <w:t>PERÍODICOS CIENTÍFICOS E OUTROS</w:t>
            </w:r>
            <w:r w:rsidRPr="00113C38">
              <w:rPr>
                <w:sz w:val="24"/>
                <w:szCs w:val="24"/>
              </w:rPr>
              <w:t>:</w:t>
            </w:r>
          </w:p>
        </w:tc>
      </w:tr>
    </w:tbl>
    <w:p w:rsidR="00DB6DDA" w:rsidRPr="00113C38" w:rsidRDefault="00DB6DDA" w:rsidP="00113C38">
      <w:pPr>
        <w:pStyle w:val="Corpodetexto"/>
        <w:spacing w:before="8"/>
      </w:pPr>
    </w:p>
    <w:sectPr w:rsidR="00DB6DDA" w:rsidRPr="00113C38" w:rsidSect="00F73F76">
      <w:pgSz w:w="11906" w:h="16838"/>
      <w:pgMar w:top="568" w:right="900" w:bottom="1260" w:left="900" w:header="432" w:footer="1067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301" w:rsidRDefault="00440301">
      <w:r>
        <w:separator/>
      </w:r>
    </w:p>
  </w:endnote>
  <w:endnote w:type="continuationSeparator" w:id="0">
    <w:p w:rsidR="00440301" w:rsidRDefault="00440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301" w:rsidRDefault="00440301">
      <w:r>
        <w:separator/>
      </w:r>
    </w:p>
  </w:footnote>
  <w:footnote w:type="continuationSeparator" w:id="0">
    <w:p w:rsidR="00440301" w:rsidRDefault="004403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5CD"/>
    <w:multiLevelType w:val="multilevel"/>
    <w:tmpl w:val="48A41916"/>
    <w:lvl w:ilvl="0">
      <w:start w:val="1"/>
      <w:numFmt w:val="decimal"/>
      <w:lvlText w:val="%1."/>
      <w:lvlJc w:val="left"/>
      <w:pPr>
        <w:ind w:left="343" w:hanging="240"/>
      </w:pPr>
      <w:rPr>
        <w:rFonts w:eastAsia="Times New Roman" w:cs="Times New Roman"/>
        <w:spacing w:val="-1"/>
        <w:w w:val="99"/>
        <w:sz w:val="24"/>
        <w:szCs w:val="24"/>
        <w:lang w:val="pt-PT" w:eastAsia="pt-PT" w:bidi="pt-PT"/>
      </w:rPr>
    </w:lvl>
    <w:lvl w:ilvl="1">
      <w:numFmt w:val="bullet"/>
      <w:lvlText w:val=""/>
      <w:lvlJc w:val="left"/>
      <w:pPr>
        <w:ind w:left="1279" w:hanging="240"/>
      </w:pPr>
      <w:rPr>
        <w:rFonts w:ascii="Symbol" w:hAnsi="Symbol" w:cs="Symbol" w:hint="default"/>
        <w:lang w:val="pt-PT" w:eastAsia="pt-PT" w:bidi="pt-PT"/>
      </w:rPr>
    </w:lvl>
    <w:lvl w:ilvl="2">
      <w:numFmt w:val="bullet"/>
      <w:lvlText w:val=""/>
      <w:lvlJc w:val="left"/>
      <w:pPr>
        <w:ind w:left="2219" w:hanging="240"/>
      </w:pPr>
      <w:rPr>
        <w:rFonts w:ascii="Symbol" w:hAnsi="Symbol" w:cs="Symbol" w:hint="default"/>
        <w:lang w:val="pt-PT" w:eastAsia="pt-PT" w:bidi="pt-PT"/>
      </w:rPr>
    </w:lvl>
    <w:lvl w:ilvl="3">
      <w:numFmt w:val="bullet"/>
      <w:lvlText w:val=""/>
      <w:lvlJc w:val="left"/>
      <w:pPr>
        <w:ind w:left="3159" w:hanging="240"/>
      </w:pPr>
      <w:rPr>
        <w:rFonts w:ascii="Symbol" w:hAnsi="Symbol" w:cs="Symbol" w:hint="default"/>
        <w:lang w:val="pt-PT" w:eastAsia="pt-PT" w:bidi="pt-PT"/>
      </w:rPr>
    </w:lvl>
    <w:lvl w:ilvl="4">
      <w:numFmt w:val="bullet"/>
      <w:lvlText w:val=""/>
      <w:lvlJc w:val="left"/>
      <w:pPr>
        <w:ind w:left="4099" w:hanging="240"/>
      </w:pPr>
      <w:rPr>
        <w:rFonts w:ascii="Symbol" w:hAnsi="Symbol" w:cs="Symbol" w:hint="default"/>
        <w:lang w:val="pt-PT" w:eastAsia="pt-PT" w:bidi="pt-PT"/>
      </w:rPr>
    </w:lvl>
    <w:lvl w:ilvl="5">
      <w:numFmt w:val="bullet"/>
      <w:lvlText w:val=""/>
      <w:lvlJc w:val="left"/>
      <w:pPr>
        <w:ind w:left="5039" w:hanging="240"/>
      </w:pPr>
      <w:rPr>
        <w:rFonts w:ascii="Symbol" w:hAnsi="Symbol" w:cs="Symbol" w:hint="default"/>
        <w:lang w:val="pt-PT" w:eastAsia="pt-PT" w:bidi="pt-PT"/>
      </w:rPr>
    </w:lvl>
    <w:lvl w:ilvl="6">
      <w:numFmt w:val="bullet"/>
      <w:lvlText w:val=""/>
      <w:lvlJc w:val="left"/>
      <w:pPr>
        <w:ind w:left="5979" w:hanging="240"/>
      </w:pPr>
      <w:rPr>
        <w:rFonts w:ascii="Symbol" w:hAnsi="Symbol" w:cs="Symbol" w:hint="default"/>
        <w:lang w:val="pt-PT" w:eastAsia="pt-PT" w:bidi="pt-PT"/>
      </w:rPr>
    </w:lvl>
    <w:lvl w:ilvl="7">
      <w:numFmt w:val="bullet"/>
      <w:lvlText w:val=""/>
      <w:lvlJc w:val="left"/>
      <w:pPr>
        <w:ind w:left="6919" w:hanging="240"/>
      </w:pPr>
      <w:rPr>
        <w:rFonts w:ascii="Symbol" w:hAnsi="Symbol" w:cs="Symbol" w:hint="default"/>
        <w:lang w:val="pt-PT" w:eastAsia="pt-PT" w:bidi="pt-PT"/>
      </w:rPr>
    </w:lvl>
    <w:lvl w:ilvl="8">
      <w:numFmt w:val="bullet"/>
      <w:lvlText w:val=""/>
      <w:lvlJc w:val="left"/>
      <w:pPr>
        <w:ind w:left="7859" w:hanging="240"/>
      </w:pPr>
      <w:rPr>
        <w:rFonts w:ascii="Symbol" w:hAnsi="Symbol" w:cs="Symbol" w:hint="default"/>
        <w:lang w:val="pt-PT" w:eastAsia="pt-PT" w:bidi="pt-PT"/>
      </w:rPr>
    </w:lvl>
  </w:abstractNum>
  <w:abstractNum w:abstractNumId="1">
    <w:nsid w:val="19272F75"/>
    <w:multiLevelType w:val="hybridMultilevel"/>
    <w:tmpl w:val="C67C0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D1E96"/>
    <w:multiLevelType w:val="hybridMultilevel"/>
    <w:tmpl w:val="0994F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C1985"/>
    <w:multiLevelType w:val="multilevel"/>
    <w:tmpl w:val="5A5E3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>
    <w:nsid w:val="551D0E95"/>
    <w:multiLevelType w:val="multilevel"/>
    <w:tmpl w:val="50A09A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72124BD"/>
    <w:multiLevelType w:val="multilevel"/>
    <w:tmpl w:val="42DA315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DDA"/>
    <w:rsid w:val="000538A5"/>
    <w:rsid w:val="00081B9A"/>
    <w:rsid w:val="00113C38"/>
    <w:rsid w:val="001213E3"/>
    <w:rsid w:val="00284E84"/>
    <w:rsid w:val="0034762C"/>
    <w:rsid w:val="003C1FE7"/>
    <w:rsid w:val="003C3555"/>
    <w:rsid w:val="00440301"/>
    <w:rsid w:val="00466957"/>
    <w:rsid w:val="00494F35"/>
    <w:rsid w:val="00530730"/>
    <w:rsid w:val="00564D65"/>
    <w:rsid w:val="005D3AD2"/>
    <w:rsid w:val="005E6333"/>
    <w:rsid w:val="006007FC"/>
    <w:rsid w:val="00680B89"/>
    <w:rsid w:val="006D34A3"/>
    <w:rsid w:val="007263C4"/>
    <w:rsid w:val="007573AC"/>
    <w:rsid w:val="0087564A"/>
    <w:rsid w:val="00917C52"/>
    <w:rsid w:val="00943E85"/>
    <w:rsid w:val="00A06749"/>
    <w:rsid w:val="00A30B0E"/>
    <w:rsid w:val="00AB0C17"/>
    <w:rsid w:val="00B42400"/>
    <w:rsid w:val="00B71787"/>
    <w:rsid w:val="00BE44EA"/>
    <w:rsid w:val="00CB48A2"/>
    <w:rsid w:val="00CF561A"/>
    <w:rsid w:val="00D95777"/>
    <w:rsid w:val="00DB2070"/>
    <w:rsid w:val="00DB6DDA"/>
    <w:rsid w:val="00DC0261"/>
    <w:rsid w:val="00DD0705"/>
    <w:rsid w:val="00E06CDA"/>
    <w:rsid w:val="00E2128A"/>
    <w:rsid w:val="00E95970"/>
    <w:rsid w:val="00F40686"/>
    <w:rsid w:val="00F502E9"/>
    <w:rsid w:val="00F739BF"/>
    <w:rsid w:val="00F73F76"/>
    <w:rsid w:val="00F80B25"/>
    <w:rsid w:val="00FA35EA"/>
    <w:rsid w:val="00FD39EE"/>
    <w:rsid w:val="00FE4871"/>
    <w:rsid w:val="00FF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0B25"/>
    <w:pPr>
      <w:widowControl w:val="0"/>
    </w:pPr>
    <w:rPr>
      <w:rFonts w:ascii="Times New Roman" w:eastAsia="Times New Roman" w:hAnsi="Times New Roman" w:cs="Times New Roman"/>
      <w:sz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F80B25"/>
    <w:pPr>
      <w:ind w:left="148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sid w:val="00F80B25"/>
    <w:rPr>
      <w:rFonts w:eastAsia="Times New Roman" w:cs="Times New Roman"/>
      <w:spacing w:val="-1"/>
      <w:w w:val="99"/>
      <w:sz w:val="24"/>
      <w:szCs w:val="24"/>
      <w:lang w:val="pt-PT" w:eastAsia="pt-PT" w:bidi="pt-PT"/>
    </w:rPr>
  </w:style>
  <w:style w:type="character" w:customStyle="1" w:styleId="ListLabel2">
    <w:name w:val="ListLabel 2"/>
    <w:qFormat/>
    <w:rsid w:val="00F80B25"/>
    <w:rPr>
      <w:lang w:val="pt-PT" w:eastAsia="pt-PT" w:bidi="pt-PT"/>
    </w:rPr>
  </w:style>
  <w:style w:type="character" w:customStyle="1" w:styleId="ListLabel3">
    <w:name w:val="ListLabel 3"/>
    <w:qFormat/>
    <w:rsid w:val="00F80B25"/>
    <w:rPr>
      <w:lang w:val="pt-PT" w:eastAsia="pt-PT" w:bidi="pt-PT"/>
    </w:rPr>
  </w:style>
  <w:style w:type="character" w:customStyle="1" w:styleId="ListLabel4">
    <w:name w:val="ListLabel 4"/>
    <w:qFormat/>
    <w:rsid w:val="00F80B25"/>
    <w:rPr>
      <w:lang w:val="pt-PT" w:eastAsia="pt-PT" w:bidi="pt-PT"/>
    </w:rPr>
  </w:style>
  <w:style w:type="character" w:customStyle="1" w:styleId="ListLabel5">
    <w:name w:val="ListLabel 5"/>
    <w:qFormat/>
    <w:rsid w:val="00F80B25"/>
    <w:rPr>
      <w:lang w:val="pt-PT" w:eastAsia="pt-PT" w:bidi="pt-PT"/>
    </w:rPr>
  </w:style>
  <w:style w:type="character" w:customStyle="1" w:styleId="ListLabel6">
    <w:name w:val="ListLabel 6"/>
    <w:qFormat/>
    <w:rsid w:val="00F80B25"/>
    <w:rPr>
      <w:lang w:val="pt-PT" w:eastAsia="pt-PT" w:bidi="pt-PT"/>
    </w:rPr>
  </w:style>
  <w:style w:type="character" w:customStyle="1" w:styleId="ListLabel7">
    <w:name w:val="ListLabel 7"/>
    <w:qFormat/>
    <w:rsid w:val="00F80B25"/>
    <w:rPr>
      <w:lang w:val="pt-PT" w:eastAsia="pt-PT" w:bidi="pt-PT"/>
    </w:rPr>
  </w:style>
  <w:style w:type="character" w:customStyle="1" w:styleId="ListLabel8">
    <w:name w:val="ListLabel 8"/>
    <w:qFormat/>
    <w:rsid w:val="00F80B25"/>
    <w:rPr>
      <w:lang w:val="pt-PT" w:eastAsia="pt-PT" w:bidi="pt-PT"/>
    </w:rPr>
  </w:style>
  <w:style w:type="character" w:customStyle="1" w:styleId="ListLabel9">
    <w:name w:val="ListLabel 9"/>
    <w:qFormat/>
    <w:rsid w:val="00F80B25"/>
    <w:rPr>
      <w:lang w:val="pt-PT" w:eastAsia="pt-PT" w:bidi="pt-PT"/>
    </w:rPr>
  </w:style>
  <w:style w:type="character" w:customStyle="1" w:styleId="ListLabel10">
    <w:name w:val="ListLabel 10"/>
    <w:qFormat/>
    <w:rsid w:val="00F80B25"/>
    <w:rPr>
      <w:rFonts w:eastAsia="Times New Roman" w:cs="Times New Roman"/>
      <w:spacing w:val="-1"/>
      <w:w w:val="99"/>
      <w:sz w:val="24"/>
      <w:szCs w:val="24"/>
      <w:lang w:val="pt-PT" w:eastAsia="pt-PT" w:bidi="pt-PT"/>
    </w:rPr>
  </w:style>
  <w:style w:type="character" w:customStyle="1" w:styleId="ListLabel11">
    <w:name w:val="ListLabel 11"/>
    <w:qFormat/>
    <w:rsid w:val="00F80B25"/>
    <w:rPr>
      <w:rFonts w:cs="Symbol"/>
      <w:lang w:val="pt-PT" w:eastAsia="pt-PT" w:bidi="pt-PT"/>
    </w:rPr>
  </w:style>
  <w:style w:type="character" w:customStyle="1" w:styleId="ListLabel12">
    <w:name w:val="ListLabel 12"/>
    <w:qFormat/>
    <w:rsid w:val="00F80B25"/>
    <w:rPr>
      <w:rFonts w:cs="Symbol"/>
      <w:lang w:val="pt-PT" w:eastAsia="pt-PT" w:bidi="pt-PT"/>
    </w:rPr>
  </w:style>
  <w:style w:type="character" w:customStyle="1" w:styleId="ListLabel13">
    <w:name w:val="ListLabel 13"/>
    <w:qFormat/>
    <w:rsid w:val="00F80B25"/>
    <w:rPr>
      <w:rFonts w:cs="Symbol"/>
      <w:lang w:val="pt-PT" w:eastAsia="pt-PT" w:bidi="pt-PT"/>
    </w:rPr>
  </w:style>
  <w:style w:type="character" w:customStyle="1" w:styleId="ListLabel14">
    <w:name w:val="ListLabel 14"/>
    <w:qFormat/>
    <w:rsid w:val="00F80B25"/>
    <w:rPr>
      <w:rFonts w:cs="Symbol"/>
      <w:lang w:val="pt-PT" w:eastAsia="pt-PT" w:bidi="pt-PT"/>
    </w:rPr>
  </w:style>
  <w:style w:type="character" w:customStyle="1" w:styleId="ListLabel15">
    <w:name w:val="ListLabel 15"/>
    <w:qFormat/>
    <w:rsid w:val="00F80B25"/>
    <w:rPr>
      <w:rFonts w:cs="Symbol"/>
      <w:lang w:val="pt-PT" w:eastAsia="pt-PT" w:bidi="pt-PT"/>
    </w:rPr>
  </w:style>
  <w:style w:type="character" w:customStyle="1" w:styleId="ListLabel16">
    <w:name w:val="ListLabel 16"/>
    <w:qFormat/>
    <w:rsid w:val="00F80B25"/>
    <w:rPr>
      <w:rFonts w:cs="Symbol"/>
      <w:lang w:val="pt-PT" w:eastAsia="pt-PT" w:bidi="pt-PT"/>
    </w:rPr>
  </w:style>
  <w:style w:type="character" w:customStyle="1" w:styleId="ListLabel17">
    <w:name w:val="ListLabel 17"/>
    <w:qFormat/>
    <w:rsid w:val="00F80B25"/>
    <w:rPr>
      <w:rFonts w:cs="Symbol"/>
      <w:lang w:val="pt-PT" w:eastAsia="pt-PT" w:bidi="pt-PT"/>
    </w:rPr>
  </w:style>
  <w:style w:type="character" w:customStyle="1" w:styleId="ListLabel18">
    <w:name w:val="ListLabel 18"/>
    <w:qFormat/>
    <w:rsid w:val="00F80B25"/>
    <w:rPr>
      <w:rFonts w:cs="Symbol"/>
      <w:lang w:val="pt-PT" w:eastAsia="pt-PT" w:bidi="pt-PT"/>
    </w:rPr>
  </w:style>
  <w:style w:type="paragraph" w:styleId="Ttulo">
    <w:name w:val="Title"/>
    <w:basedOn w:val="Normal"/>
    <w:next w:val="Corpodetexto"/>
    <w:qFormat/>
    <w:rsid w:val="00F80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sid w:val="00F80B25"/>
    <w:rPr>
      <w:sz w:val="24"/>
      <w:szCs w:val="24"/>
    </w:rPr>
  </w:style>
  <w:style w:type="paragraph" w:styleId="Lista">
    <w:name w:val="List"/>
    <w:basedOn w:val="Corpodetexto"/>
    <w:rsid w:val="00F80B25"/>
    <w:rPr>
      <w:rFonts w:cs="Arial"/>
    </w:rPr>
  </w:style>
  <w:style w:type="paragraph" w:styleId="Legenda">
    <w:name w:val="caption"/>
    <w:basedOn w:val="Normal"/>
    <w:qFormat/>
    <w:rsid w:val="00F80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F80B25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F80B25"/>
  </w:style>
  <w:style w:type="paragraph" w:customStyle="1" w:styleId="TableParagraph">
    <w:name w:val="Table Paragraph"/>
    <w:basedOn w:val="Normal"/>
    <w:uiPriority w:val="1"/>
    <w:qFormat/>
    <w:rsid w:val="00F80B25"/>
    <w:pPr>
      <w:spacing w:line="268" w:lineRule="exact"/>
      <w:ind w:left="107"/>
    </w:pPr>
  </w:style>
  <w:style w:type="paragraph" w:customStyle="1" w:styleId="Contedodoquadro">
    <w:name w:val="Conteúdo do quadro"/>
    <w:basedOn w:val="Normal"/>
    <w:qFormat/>
    <w:rsid w:val="00F80B25"/>
  </w:style>
  <w:style w:type="paragraph" w:styleId="Cabealho">
    <w:name w:val="header"/>
    <w:basedOn w:val="Normal"/>
    <w:rsid w:val="00F80B25"/>
  </w:style>
  <w:style w:type="paragraph" w:styleId="Rodap">
    <w:name w:val="footer"/>
    <w:basedOn w:val="Normal"/>
    <w:rsid w:val="00F80B25"/>
  </w:style>
  <w:style w:type="table" w:customStyle="1" w:styleId="TableNormal">
    <w:name w:val="Table Normal"/>
    <w:uiPriority w:val="2"/>
    <w:semiHidden/>
    <w:unhideWhenUsed/>
    <w:qFormat/>
    <w:rsid w:val="00F80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4669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HVPA-SecAcad 01</cp:lastModifiedBy>
  <cp:revision>2</cp:revision>
  <dcterms:created xsi:type="dcterms:W3CDTF">2024-07-09T17:33:00Z</dcterms:created>
  <dcterms:modified xsi:type="dcterms:W3CDTF">2024-07-09T17:33:00Z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2013-11-26T00:00:00Z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