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3A" w:rsidRPr="00091958" w:rsidRDefault="00D7783A" w:rsidP="00D7783A">
      <w:pPr>
        <w:pStyle w:val="Ttulo1"/>
        <w:shd w:val="clear" w:color="auto" w:fill="FFFFFF"/>
        <w:spacing w:before="0" w:beforeAutospacing="0" w:after="0" w:afterAutospacing="0" w:line="489" w:lineRule="atLeast"/>
        <w:rPr>
          <w:rFonts w:ascii="Century Gothic" w:hAnsi="Century Gothic" w:cs="Helvetica"/>
          <w:sz w:val="28"/>
          <w:szCs w:val="28"/>
        </w:rPr>
      </w:pPr>
      <w:r w:rsidRPr="00091958">
        <w:rPr>
          <w:rFonts w:ascii="Century Gothic" w:hAnsi="Century Gothic" w:cs="Helvetica"/>
          <w:sz w:val="28"/>
          <w:szCs w:val="28"/>
        </w:rPr>
        <w:t>GRUPOS DE PESQUISA CNPQ</w:t>
      </w:r>
      <w:r>
        <w:rPr>
          <w:rFonts w:ascii="Century Gothic" w:hAnsi="Century Gothic" w:cs="Helvetica"/>
          <w:sz w:val="28"/>
          <w:szCs w:val="28"/>
        </w:rPr>
        <w:t xml:space="preserve"> – PARTICIPAÇÃO DE DOCENTES</w:t>
      </w:r>
      <w:r w:rsidR="00635EC8">
        <w:rPr>
          <w:rFonts w:ascii="Century Gothic" w:hAnsi="Century Gothic" w:cs="Helvetica"/>
          <w:sz w:val="28"/>
          <w:szCs w:val="28"/>
        </w:rPr>
        <w:t xml:space="preserve"> DO</w:t>
      </w:r>
      <w:proofErr w:type="gramStart"/>
      <w:r w:rsidR="00635EC8">
        <w:rPr>
          <w:rFonts w:ascii="Century Gothic" w:hAnsi="Century Gothic" w:cs="Helvetica"/>
          <w:sz w:val="28"/>
          <w:szCs w:val="28"/>
        </w:rPr>
        <w:t xml:space="preserve">  </w:t>
      </w:r>
      <w:proofErr w:type="gramEnd"/>
      <w:r w:rsidR="00635EC8">
        <w:rPr>
          <w:rFonts w:ascii="Century Gothic" w:hAnsi="Century Gothic" w:cs="Helvetica"/>
          <w:sz w:val="28"/>
          <w:szCs w:val="28"/>
        </w:rPr>
        <w:t>PPGEA</w:t>
      </w:r>
      <w:r w:rsidR="0041626F">
        <w:rPr>
          <w:rFonts w:ascii="Century Gothic" w:hAnsi="Century Gothic" w:cs="Helvetica"/>
          <w:sz w:val="28"/>
          <w:szCs w:val="28"/>
        </w:rPr>
        <w:t xml:space="preserve"> COMO LÍDERES DE GRUPO.</w:t>
      </w:r>
    </w:p>
    <w:p w:rsidR="00D7783A" w:rsidRDefault="00D7783A" w:rsidP="00D7783A">
      <w:pPr>
        <w:pStyle w:val="Ttulo1"/>
        <w:shd w:val="clear" w:color="auto" w:fill="FFFFFF"/>
        <w:spacing w:before="0" w:beforeAutospacing="0" w:after="0" w:afterAutospacing="0" w:line="489" w:lineRule="atLeast"/>
        <w:rPr>
          <w:rFonts w:ascii="Century Gothic" w:hAnsi="Century Gothic" w:cs="Helvetica"/>
          <w:b w:val="0"/>
          <w:sz w:val="22"/>
          <w:szCs w:val="22"/>
        </w:rPr>
      </w:pPr>
    </w:p>
    <w:p w:rsidR="00D7783A" w:rsidRPr="00091958" w:rsidRDefault="00D7783A" w:rsidP="00D7783A">
      <w:pPr>
        <w:pStyle w:val="Ttulo1"/>
        <w:shd w:val="clear" w:color="auto" w:fill="FFFFFF"/>
        <w:spacing w:before="0" w:beforeAutospacing="0" w:after="0" w:afterAutospacing="0" w:line="489" w:lineRule="atLeast"/>
        <w:rPr>
          <w:rFonts w:ascii="Century Gothic" w:hAnsi="Century Gothic" w:cs="Helvetica"/>
          <w:color w:val="333333"/>
          <w:sz w:val="22"/>
          <w:szCs w:val="22"/>
          <w:shd w:val="clear" w:color="auto" w:fill="F5F5F5"/>
        </w:rPr>
      </w:pPr>
      <w:r>
        <w:rPr>
          <w:rFonts w:ascii="Century Gothic" w:hAnsi="Century Gothic" w:cs="Helvetica"/>
          <w:sz w:val="22"/>
          <w:szCs w:val="22"/>
        </w:rPr>
        <w:t xml:space="preserve">. </w:t>
      </w:r>
      <w:r w:rsidRPr="00866D7C">
        <w:rPr>
          <w:rFonts w:ascii="Century Gothic" w:hAnsi="Century Gothic" w:cs="Helvetica"/>
          <w:b w:val="0"/>
          <w:i/>
          <w:sz w:val="22"/>
          <w:szCs w:val="22"/>
        </w:rPr>
        <w:t>Laboratório de Estudos e Pesquisas em Educação, Diversidade e inclusão (LEPEDI)</w:t>
      </w:r>
      <w:r w:rsidRPr="00866D7C">
        <w:rPr>
          <w:rFonts w:ascii="Century Gothic" w:hAnsi="Century Gothic" w:cs="Helvetica"/>
          <w:b w:val="0"/>
          <w:sz w:val="22"/>
          <w:szCs w:val="22"/>
        </w:rPr>
        <w:t xml:space="preserve"> -</w:t>
      </w:r>
      <w:proofErr w:type="gramStart"/>
      <w:r>
        <w:rPr>
          <w:rFonts w:ascii="Century Gothic" w:hAnsi="Century Gothic" w:cs="Helvetica"/>
          <w:b w:val="0"/>
          <w:sz w:val="22"/>
          <w:szCs w:val="22"/>
        </w:rPr>
        <w:t xml:space="preserve"> </w:t>
      </w:r>
      <w:r w:rsidR="00866D7C">
        <w:rPr>
          <w:rFonts w:ascii="Century Gothic" w:hAnsi="Century Gothic" w:cs="Helvetica"/>
          <w:b w:val="0"/>
          <w:sz w:val="22"/>
          <w:szCs w:val="22"/>
        </w:rPr>
        <w:t xml:space="preserve"> </w:t>
      </w:r>
      <w:r w:rsidRPr="00091958">
        <w:rPr>
          <w:rFonts w:ascii="Century Gothic" w:hAnsi="Century Gothic" w:cs="Helvetica"/>
          <w:b w:val="0"/>
          <w:sz w:val="22"/>
          <w:szCs w:val="22"/>
        </w:rPr>
        <w:t xml:space="preserve"> </w:t>
      </w:r>
      <w:r w:rsidRPr="00091958">
        <w:rPr>
          <w:rFonts w:ascii="Century Gothic" w:hAnsi="Century Gothic" w:cs="Helvetica"/>
          <w:b w:val="0"/>
          <w:sz w:val="22"/>
          <w:szCs w:val="22"/>
          <w:shd w:val="clear" w:color="auto" w:fill="F3F3F3"/>
        </w:rPr>
        <w:t xml:space="preserve"> </w:t>
      </w:r>
      <w:proofErr w:type="gramEnd"/>
      <w:r w:rsidRPr="00091958">
        <w:rPr>
          <w:rFonts w:ascii="Century Gothic" w:hAnsi="Century Gothic" w:cs="Helvetica"/>
          <w:sz w:val="22"/>
          <w:szCs w:val="22"/>
          <w:shd w:val="clear" w:color="auto" w:fill="F3F3F3"/>
        </w:rPr>
        <w:t>Allan Rocha Damasceno (</w:t>
      </w:r>
      <w:r w:rsidRPr="00091958">
        <w:rPr>
          <w:rFonts w:ascii="Century Gothic" w:hAnsi="Century Gothic" w:cs="Helvetica"/>
          <w:color w:val="333333"/>
          <w:sz w:val="22"/>
          <w:szCs w:val="22"/>
          <w:shd w:val="clear" w:color="auto" w:fill="F5F5F5"/>
        </w:rPr>
        <w:t xml:space="preserve">LIDER) </w:t>
      </w:r>
      <w:r w:rsidRPr="00091958">
        <w:rPr>
          <w:rFonts w:ascii="Century Gothic" w:hAnsi="Century Gothic" w:cs="Helvetica"/>
          <w:b w:val="0"/>
          <w:sz w:val="22"/>
          <w:szCs w:val="22"/>
        </w:rPr>
        <w:t xml:space="preserve"> </w:t>
      </w:r>
    </w:p>
    <w:p w:rsidR="00635EC8" w:rsidRDefault="00635EC8" w:rsidP="00D7783A">
      <w:pPr>
        <w:shd w:val="clear" w:color="auto" w:fill="F3F3F3"/>
        <w:spacing w:after="0" w:line="240" w:lineRule="auto"/>
        <w:rPr>
          <w:rFonts w:ascii="Century Gothic" w:hAnsi="Century Gothic" w:cs="Helvetica"/>
          <w:color w:val="333333"/>
          <w:shd w:val="clear" w:color="auto" w:fill="F5F5F5"/>
        </w:rPr>
      </w:pPr>
    </w:p>
    <w:p w:rsidR="00D7783A" w:rsidRPr="00091958" w:rsidRDefault="00D7783A" w:rsidP="00D7783A">
      <w:pPr>
        <w:shd w:val="clear" w:color="auto" w:fill="F3F3F3"/>
        <w:spacing w:after="0" w:line="240" w:lineRule="auto"/>
        <w:rPr>
          <w:rFonts w:ascii="Century Gothic" w:hAnsi="Century Gothic"/>
        </w:rPr>
      </w:pPr>
      <w:r w:rsidRPr="00866D7C">
        <w:rPr>
          <w:rFonts w:ascii="Century Gothic" w:hAnsi="Century Gothic" w:cs="Helvetica"/>
          <w:color w:val="333333"/>
          <w:shd w:val="clear" w:color="auto" w:fill="F5F5F5"/>
        </w:rPr>
        <w:t xml:space="preserve">. </w:t>
      </w:r>
      <w:hyperlink r:id="rId4" w:history="1">
        <w:r w:rsidRPr="00866D7C">
          <w:rPr>
            <w:rFonts w:ascii="Century Gothic" w:eastAsia="Times New Roman" w:hAnsi="Century Gothic" w:cs="Helvetica"/>
            <w:i/>
            <w:color w:val="333333"/>
            <w:lang w:eastAsia="pt-BR"/>
          </w:rPr>
          <w:t>GRUPES</w:t>
        </w:r>
      </w:hyperlink>
      <w:r>
        <w:rPr>
          <w:b/>
        </w:rPr>
        <w:t xml:space="preserve"> - </w:t>
      </w:r>
      <w:r w:rsidRPr="00D7783A">
        <w:rPr>
          <w:rFonts w:ascii="Century Gothic" w:eastAsia="Times New Roman" w:hAnsi="Century Gothic" w:cs="Helvetica"/>
          <w:b/>
          <w:color w:val="2E588C"/>
          <w:lang w:eastAsia="pt-BR"/>
        </w:rPr>
        <w:t xml:space="preserve"> </w:t>
      </w:r>
      <w:hyperlink r:id="rId5" w:history="1">
        <w:r w:rsidRPr="00091958">
          <w:rPr>
            <w:rFonts w:ascii="Century Gothic" w:eastAsia="Times New Roman" w:hAnsi="Century Gothic" w:cs="Helvetica"/>
            <w:b/>
            <w:color w:val="333333"/>
            <w:lang w:eastAsia="pt-BR"/>
          </w:rPr>
          <w:t>Adriana Alves Fernandes Costa</w:t>
        </w:r>
      </w:hyperlink>
      <w:proofErr w:type="gramStart"/>
      <w:r>
        <w:t xml:space="preserve"> </w:t>
      </w:r>
      <w:r w:rsidRPr="00091958">
        <w:rPr>
          <w:rFonts w:ascii="Century Gothic" w:eastAsia="Times New Roman" w:hAnsi="Century Gothic" w:cs="Helvetica"/>
          <w:color w:val="2E588C"/>
          <w:lang w:eastAsia="pt-BR"/>
        </w:rPr>
        <w:t xml:space="preserve"> </w:t>
      </w:r>
      <w:proofErr w:type="gramEnd"/>
      <w:r w:rsidRPr="00D7783A">
        <w:rPr>
          <w:rFonts w:ascii="Century Gothic" w:eastAsia="Times New Roman" w:hAnsi="Century Gothic" w:cs="Helvetica"/>
          <w:b/>
          <w:lang w:eastAsia="pt-BR"/>
        </w:rPr>
        <w:t>( LÍDER)</w:t>
      </w:r>
      <w:r w:rsidRPr="00091958">
        <w:rPr>
          <w:rFonts w:ascii="Century Gothic" w:eastAsia="Times New Roman" w:hAnsi="Century Gothic" w:cs="Helvetica"/>
          <w:color w:val="2E588C"/>
          <w:lang w:eastAsia="pt-BR"/>
        </w:rPr>
        <w:t xml:space="preserve"> </w:t>
      </w:r>
    </w:p>
    <w:p w:rsidR="00D7783A" w:rsidRPr="00091958" w:rsidRDefault="00D7783A" w:rsidP="00D7783A">
      <w:pPr>
        <w:shd w:val="clear" w:color="auto" w:fill="F3F3F3"/>
        <w:spacing w:after="0" w:line="240" w:lineRule="auto"/>
        <w:rPr>
          <w:rFonts w:ascii="Century Gothic" w:hAnsi="Century Gothic"/>
        </w:rPr>
      </w:pPr>
    </w:p>
    <w:p w:rsidR="00D7783A" w:rsidRPr="00091958" w:rsidRDefault="00D7783A" w:rsidP="00D7783A">
      <w:pPr>
        <w:shd w:val="clear" w:color="auto" w:fill="F3F3F3"/>
        <w:spacing w:after="0" w:line="240" w:lineRule="auto"/>
        <w:rPr>
          <w:rFonts w:ascii="Century Gothic" w:eastAsia="Times New Roman" w:hAnsi="Century Gothic" w:cs="Helvetica"/>
          <w:color w:val="2E588C"/>
          <w:lang w:eastAsia="pt-BR"/>
        </w:rPr>
      </w:pPr>
      <w:r w:rsidRPr="00866D7C">
        <w:rPr>
          <w:rFonts w:ascii="Century Gothic" w:hAnsi="Century Gothic"/>
        </w:rPr>
        <w:t xml:space="preserve">. </w:t>
      </w:r>
      <w:hyperlink r:id="rId6" w:history="1">
        <w:proofErr w:type="spell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Ceunir-Centro</w:t>
        </w:r>
        <w:proofErr w:type="spellEnd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Universitário de Investigações em Inovação</w:t>
        </w:r>
        <w:proofErr w:type="gram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, Reforma</w:t>
        </w:r>
        <w:proofErr w:type="gramEnd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e Mudança Educacional</w:t>
        </w:r>
      </w:hyperlink>
      <w:r w:rsidRPr="00866D7C">
        <w:rPr>
          <w:b/>
          <w:u w:val="single"/>
        </w:rPr>
        <w:t xml:space="preserve"> - </w:t>
      </w:r>
      <w:hyperlink r:id="rId7" w:history="1">
        <w:r w:rsidRPr="00866D7C">
          <w:rPr>
            <w:rStyle w:val="Hyperlink"/>
            <w:rFonts w:ascii="Century Gothic" w:hAnsi="Century Gothic" w:cs="Helvetica"/>
            <w:b/>
            <w:color w:val="333333"/>
            <w:shd w:val="clear" w:color="auto" w:fill="F3F3F3"/>
          </w:rPr>
          <w:t xml:space="preserve">Aline Cristina de Oliveira </w:t>
        </w:r>
        <w:proofErr w:type="spellStart"/>
        <w:r w:rsidRPr="00866D7C">
          <w:rPr>
            <w:rStyle w:val="Hyperlink"/>
            <w:rFonts w:ascii="Century Gothic" w:hAnsi="Century Gothic" w:cs="Helvetica"/>
            <w:b/>
            <w:color w:val="333333"/>
            <w:shd w:val="clear" w:color="auto" w:fill="F3F3F3"/>
          </w:rPr>
          <w:t>Abbonizio</w:t>
        </w:r>
        <w:proofErr w:type="spellEnd"/>
      </w:hyperlink>
      <w:r w:rsidRPr="00091958">
        <w:rPr>
          <w:rFonts w:ascii="Century Gothic" w:hAnsi="Century Gothic"/>
        </w:rPr>
        <w:t xml:space="preserve"> </w:t>
      </w:r>
      <w:r w:rsidRPr="00D7783A">
        <w:rPr>
          <w:rFonts w:ascii="Century Gothic" w:hAnsi="Century Gothic"/>
          <w:b/>
        </w:rPr>
        <w:t>(LIDER</w:t>
      </w:r>
      <w:r>
        <w:rPr>
          <w:rFonts w:ascii="Century Gothic" w:hAnsi="Century Gothic"/>
          <w:b/>
        </w:rPr>
        <w:t>)</w:t>
      </w:r>
      <w:r w:rsidRPr="00091958">
        <w:rPr>
          <w:rFonts w:ascii="Century Gothic" w:eastAsia="Times New Roman" w:hAnsi="Century Gothic" w:cs="Helvetica"/>
          <w:color w:val="2E588C"/>
          <w:lang w:eastAsia="pt-BR"/>
        </w:rPr>
        <w:t xml:space="preserve"> </w:t>
      </w:r>
    </w:p>
    <w:p w:rsidR="00D7783A" w:rsidRPr="00091958" w:rsidRDefault="00D7783A" w:rsidP="00D7783A">
      <w:pPr>
        <w:pStyle w:val="Ttulo1"/>
        <w:shd w:val="clear" w:color="auto" w:fill="FFFFFF"/>
        <w:spacing w:before="0" w:beforeAutospacing="0" w:after="0" w:afterAutospacing="0" w:line="489" w:lineRule="atLeast"/>
        <w:rPr>
          <w:rFonts w:ascii="Century Gothic" w:hAnsi="Century Gothic"/>
          <w:sz w:val="22"/>
          <w:szCs w:val="22"/>
        </w:rPr>
      </w:pPr>
      <w:r w:rsidRPr="00866D7C">
        <w:rPr>
          <w:rFonts w:ascii="Century Gothic" w:hAnsi="Century Gothic" w:cs="Helvetica"/>
          <w:b w:val="0"/>
          <w:sz w:val="22"/>
          <w:szCs w:val="22"/>
        </w:rPr>
        <w:t xml:space="preserve">. </w:t>
      </w:r>
      <w:hyperlink r:id="rId8" w:history="1">
        <w:r w:rsidRPr="00866D7C">
          <w:rPr>
            <w:rStyle w:val="Hyperlink"/>
            <w:rFonts w:ascii="Century Gothic" w:hAnsi="Century Gothic" w:cs="Helvetica"/>
            <w:b w:val="0"/>
            <w:i/>
            <w:color w:val="333333"/>
            <w:sz w:val="22"/>
            <w:szCs w:val="22"/>
            <w:shd w:val="clear" w:color="auto" w:fill="F3F3F3"/>
          </w:rPr>
          <w:t>Grupo de Estudos e Pesquisas em Educação Física Escolar e Corpo</w:t>
        </w:r>
      </w:hyperlink>
      <w:r w:rsidRPr="00D778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- </w:t>
      </w:r>
      <w:r w:rsidRPr="00091958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AMPARO VILLA CUPOLILLO</w:t>
      </w:r>
      <w:r w:rsidR="00866D7C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Pr="00D7783A">
        <w:rPr>
          <w:rFonts w:ascii="Century Gothic" w:hAnsi="Century Gothic"/>
          <w:sz w:val="22"/>
          <w:szCs w:val="22"/>
        </w:rPr>
        <w:t>(LIDER)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7783A" w:rsidRPr="00091958" w:rsidRDefault="00D7783A" w:rsidP="00D7783A">
      <w:pPr>
        <w:rPr>
          <w:rFonts w:ascii="Century Gothic" w:hAnsi="Century Gothic" w:cs="Helvetica"/>
          <w:b/>
          <w:color w:val="2E588C"/>
          <w:shd w:val="clear" w:color="auto" w:fill="F3F3F3"/>
        </w:rPr>
      </w:pPr>
    </w:p>
    <w:p w:rsidR="00635EC8" w:rsidRDefault="00D7783A" w:rsidP="00D7783A">
      <w:pPr>
        <w:rPr>
          <w:rFonts w:ascii="Century Gothic" w:hAnsi="Century Gothic" w:cs="Arial"/>
          <w:b/>
          <w:color w:val="000000"/>
          <w:shd w:val="clear" w:color="auto" w:fill="F5F5F5"/>
        </w:rPr>
      </w:pPr>
      <w:r w:rsidRPr="00866D7C">
        <w:rPr>
          <w:rFonts w:ascii="Century Gothic" w:hAnsi="Century Gothic" w:cs="Helvetica"/>
          <w:color w:val="2E588C"/>
          <w:shd w:val="clear" w:color="auto" w:fill="F3F3F3"/>
        </w:rPr>
        <w:t xml:space="preserve">. </w:t>
      </w:r>
      <w:hyperlink r:id="rId9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LEVICA - Laboratório de estudos sobre violência contra crianças e adolescentes</w:t>
        </w:r>
      </w:hyperlink>
      <w:r w:rsidRPr="0041626F">
        <w:rPr>
          <w:rFonts w:ascii="Century Gothic" w:hAnsi="Century Gothic"/>
          <w:b/>
          <w:i/>
        </w:rPr>
        <w:t xml:space="preserve"> </w:t>
      </w:r>
      <w:r w:rsidR="00635EC8">
        <w:rPr>
          <w:rFonts w:ascii="Century Gothic" w:hAnsi="Century Gothic" w:cs="Arial"/>
          <w:b/>
          <w:color w:val="000000"/>
          <w:shd w:val="clear" w:color="auto" w:fill="F5F5F5"/>
        </w:rPr>
        <w:t>–</w:t>
      </w:r>
      <w:r>
        <w:rPr>
          <w:rFonts w:ascii="Century Gothic" w:hAnsi="Century Gothic" w:cs="Arial"/>
          <w:b/>
          <w:color w:val="000000"/>
          <w:shd w:val="clear" w:color="auto" w:fill="F5F5F5"/>
        </w:rPr>
        <w:t xml:space="preserve"> </w:t>
      </w:r>
      <w:r w:rsidRPr="00091958">
        <w:rPr>
          <w:rFonts w:ascii="Century Gothic" w:hAnsi="Century Gothic" w:cs="Arial"/>
          <w:b/>
          <w:color w:val="000000"/>
          <w:shd w:val="clear" w:color="auto" w:fill="F5F5F5"/>
        </w:rPr>
        <w:t>ANA CLAUDIA DE AZEVEDO PEIXOTO</w:t>
      </w:r>
      <w:r w:rsidRPr="00091958">
        <w:rPr>
          <w:rFonts w:ascii="Century Gothic" w:hAnsi="Century Gothic" w:cs="Arial"/>
          <w:color w:val="000000"/>
          <w:shd w:val="clear" w:color="auto" w:fill="F5F5F5"/>
        </w:rPr>
        <w:t xml:space="preserve"> </w:t>
      </w:r>
      <w:r w:rsidRPr="00D7783A">
        <w:rPr>
          <w:rFonts w:ascii="Century Gothic" w:hAnsi="Century Gothic"/>
          <w:b/>
        </w:rPr>
        <w:t>(LIDER)</w:t>
      </w:r>
      <w:r>
        <w:rPr>
          <w:rFonts w:ascii="Century Gothic" w:hAnsi="Century Gothic" w:cs="Arial"/>
          <w:b/>
          <w:color w:val="000000"/>
          <w:shd w:val="clear" w:color="auto" w:fill="F5F5F5"/>
        </w:rPr>
        <w:t xml:space="preserve"> </w:t>
      </w:r>
    </w:p>
    <w:p w:rsidR="00D7783A" w:rsidRPr="00091958" w:rsidRDefault="00D7783A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</w:rPr>
      </w:pPr>
      <w:r w:rsidRPr="00866D7C">
        <w:rPr>
          <w:rFonts w:ascii="Century Gothic" w:hAnsi="Century Gothic" w:cs="Arial"/>
          <w:color w:val="000000"/>
          <w:shd w:val="clear" w:color="auto" w:fill="FFFFFF"/>
        </w:rPr>
        <w:t xml:space="preserve">.  </w:t>
      </w:r>
      <w:hyperlink r:id="rId10" w:history="1">
        <w:r w:rsidRPr="00866D7C">
          <w:rPr>
            <w:rFonts w:ascii="Century Gothic" w:eastAsia="Times New Roman" w:hAnsi="Century Gothic" w:cs="Helvetica"/>
            <w:i/>
            <w:color w:val="333333"/>
            <w:lang w:eastAsia="pt-BR"/>
          </w:rPr>
          <w:t>Grupo de Estudos e Pesquisas em Educação Ambiental, Diversidade e Sustentabilidade</w:t>
        </w:r>
      </w:hyperlink>
      <w:r w:rsidRPr="00D7783A">
        <w:rPr>
          <w:rFonts w:ascii="Century Gothic" w:eastAsia="Times New Roman" w:hAnsi="Century Gothic" w:cs="Helvetica"/>
          <w:b/>
          <w:color w:val="333333"/>
          <w:lang w:eastAsia="pt-BR"/>
        </w:rPr>
        <w:t xml:space="preserve"> </w:t>
      </w:r>
      <w:r>
        <w:rPr>
          <w:rFonts w:ascii="Century Gothic" w:hAnsi="Century Gothic" w:cs="Arial"/>
          <w:b/>
          <w:color w:val="000000"/>
          <w:shd w:val="clear" w:color="auto" w:fill="F5F5F5"/>
        </w:rPr>
        <w:t xml:space="preserve">- </w:t>
      </w:r>
      <w:r w:rsidRPr="00091958">
        <w:rPr>
          <w:rFonts w:ascii="Century Gothic" w:hAnsi="Century Gothic" w:cs="Arial"/>
          <w:b/>
          <w:color w:val="000000"/>
          <w:shd w:val="clear" w:color="auto" w:fill="F5F5F5"/>
        </w:rPr>
        <w:t>ANA MARIA DANTAS SOARES</w:t>
      </w:r>
      <w:r w:rsidRPr="00091958">
        <w:rPr>
          <w:rFonts w:ascii="Century Gothic" w:hAnsi="Century Gothic" w:cs="Arial"/>
          <w:color w:val="000000"/>
          <w:shd w:val="clear" w:color="auto" w:fill="F5F5F5"/>
        </w:rPr>
        <w:t xml:space="preserve"> </w:t>
      </w:r>
      <w:r w:rsidRPr="00D7783A">
        <w:rPr>
          <w:rFonts w:ascii="Century Gothic" w:eastAsia="Times New Roman" w:hAnsi="Century Gothic" w:cs="Helvetica"/>
          <w:b/>
          <w:color w:val="333333"/>
          <w:lang w:eastAsia="pt-BR"/>
        </w:rPr>
        <w:t>(LIDER</w:t>
      </w:r>
      <w:proofErr w:type="gramStart"/>
      <w:r w:rsidRPr="00D7783A">
        <w:rPr>
          <w:rFonts w:ascii="Century Gothic" w:eastAsia="Times New Roman" w:hAnsi="Century Gothic" w:cs="Helvetica"/>
          <w:b/>
          <w:color w:val="333333"/>
          <w:lang w:eastAsia="pt-BR"/>
        </w:rPr>
        <w:t>)</w:t>
      </w:r>
      <w:proofErr w:type="gramEnd"/>
      <w:r>
        <w:rPr>
          <w:rFonts w:ascii="Century Gothic" w:hAnsi="Century Gothic" w:cs="Arial"/>
          <w:b/>
          <w:color w:val="000000"/>
          <w:shd w:val="clear" w:color="auto" w:fill="F5F5F5"/>
        </w:rPr>
        <w:t xml:space="preserve"> </w:t>
      </w:r>
    </w:p>
    <w:p w:rsidR="00635EC8" w:rsidRDefault="00635EC8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</w:rPr>
      </w:pPr>
      <w:r w:rsidRPr="00866D7C">
        <w:rPr>
          <w:rFonts w:ascii="Century Gothic" w:hAnsi="Century Gothic"/>
        </w:rPr>
        <w:t>.</w:t>
      </w:r>
      <w:r w:rsidR="00D7783A" w:rsidRPr="00866D7C">
        <w:rPr>
          <w:rFonts w:ascii="Century Gothic" w:hAnsi="Century Gothic"/>
        </w:rPr>
        <w:t xml:space="preserve"> </w:t>
      </w:r>
      <w:hyperlink r:id="rId11" w:history="1">
        <w:r w:rsidR="00D7783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ECOTROPICOS - Ecologia, Conservação e Restauração ecológica de Florestas Tropicais</w:t>
        </w:r>
      </w:hyperlink>
      <w:r w:rsidR="00D7783A" w:rsidRPr="00D7783A">
        <w:rPr>
          <w:rFonts w:ascii="Century Gothic" w:hAnsi="Century Gothic"/>
          <w:b/>
        </w:rPr>
        <w:t xml:space="preserve"> </w:t>
      </w:r>
      <w:r w:rsidR="00D7783A">
        <w:rPr>
          <w:rFonts w:ascii="Century Gothic" w:hAnsi="Century Gothic"/>
          <w:b/>
        </w:rPr>
        <w:t xml:space="preserve">-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>ANDRE SCARAMBONE ZAU</w:t>
      </w:r>
      <w:r w:rsidR="00D7783A" w:rsidRPr="00091958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="00D7783A" w:rsidRPr="00D7783A">
        <w:rPr>
          <w:rFonts w:ascii="Century Gothic" w:hAnsi="Century Gothic"/>
          <w:b/>
        </w:rPr>
        <w:t>(</w:t>
      </w:r>
      <w:proofErr w:type="gramStart"/>
      <w:r w:rsidR="00D7783A" w:rsidRPr="00D7783A">
        <w:rPr>
          <w:rFonts w:ascii="Century Gothic" w:hAnsi="Century Gothic"/>
          <w:b/>
        </w:rPr>
        <w:t>LIDER</w:t>
      </w:r>
      <w:proofErr w:type="gramEnd"/>
    </w:p>
    <w:p w:rsidR="00D7783A" w:rsidRPr="00091958" w:rsidRDefault="00635EC8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</w:rPr>
      </w:pPr>
      <w:r w:rsidRPr="00866D7C">
        <w:rPr>
          <w:rFonts w:ascii="Century Gothic" w:hAnsi="Century Gothic"/>
        </w:rPr>
        <w:t>.</w:t>
      </w:r>
      <w:r w:rsidR="00D7783A" w:rsidRPr="00866D7C">
        <w:rPr>
          <w:rFonts w:ascii="Century Gothic" w:hAnsi="Century Gothic"/>
        </w:rPr>
        <w:t xml:space="preserve"> </w:t>
      </w:r>
      <w:hyperlink r:id="rId12" w:history="1">
        <w:r w:rsidR="00D7783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Estudos e Pesquisas Diálogos e Saberes Cotidianos</w:t>
        </w:r>
      </w:hyperlink>
      <w:r w:rsidR="00D7783A" w:rsidRPr="0041626F">
        <w:rPr>
          <w:b/>
          <w:i/>
        </w:rPr>
        <w:t xml:space="preserve"> </w:t>
      </w:r>
      <w:r w:rsidR="00D7783A">
        <w:rPr>
          <w:b/>
        </w:rPr>
        <w:t>-</w:t>
      </w:r>
      <w:proofErr w:type="gramStart"/>
      <w:r w:rsidR="00D7783A">
        <w:rPr>
          <w:b/>
        </w:rPr>
        <w:t xml:space="preserve"> </w:t>
      </w:r>
      <w:r w:rsidR="00D7783A" w:rsidRPr="00D7783A">
        <w:rPr>
          <w:rFonts w:ascii="Century Gothic" w:hAnsi="Century Gothic"/>
          <w:b/>
        </w:rPr>
        <w:t xml:space="preserve"> </w:t>
      </w:r>
      <w:proofErr w:type="gramEnd"/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>ANDREA SONIA BERENBLUM</w:t>
      </w:r>
      <w:r w:rsidR="00D7783A" w:rsidRPr="00D7783A">
        <w:rPr>
          <w:rFonts w:ascii="Century Gothic" w:hAnsi="Century Gothic"/>
          <w:b/>
        </w:rPr>
        <w:t>(LIDER)</w:t>
      </w:r>
      <w:r w:rsidR="00D7783A" w:rsidRPr="00091958">
        <w:rPr>
          <w:rFonts w:ascii="Century Gothic" w:hAnsi="Century Gothic"/>
        </w:rPr>
        <w:t xml:space="preserve">  </w:t>
      </w:r>
    </w:p>
    <w:p w:rsidR="00D7783A" w:rsidRPr="00F7414D" w:rsidRDefault="00F7414D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</w:rPr>
      </w:pPr>
      <w:r>
        <w:rPr>
          <w:rFonts w:ascii="Century Gothic" w:hAnsi="Century Gothic"/>
        </w:rPr>
        <w:t>.</w:t>
      </w:r>
      <w:r w:rsidR="00D7783A" w:rsidRPr="00091958">
        <w:rPr>
          <w:rFonts w:ascii="Century Gothic" w:hAnsi="Century Gothic"/>
          <w:b/>
        </w:rPr>
        <w:t xml:space="preserve"> </w:t>
      </w:r>
      <w:hyperlink r:id="rId13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Estudos e Pesquisas da História da Universidade Federal Rural do Rio de Janeiro e das Instituições Educativas - GEPHUR</w:t>
        </w:r>
      </w:hyperlink>
      <w:r w:rsidRPr="00866D7C">
        <w:t xml:space="preserve"> </w:t>
      </w:r>
      <w:r>
        <w:rPr>
          <w:b/>
        </w:rPr>
        <w:t>-</w:t>
      </w:r>
      <w:r w:rsidRPr="00F7414D">
        <w:rPr>
          <w:rFonts w:ascii="Century Gothic" w:hAnsi="Century Gothic"/>
          <w:b/>
        </w:rPr>
        <w:t xml:space="preserve">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>CELIA REGINA OTRANTO</w:t>
      </w:r>
      <w:r w:rsidR="00D7783A" w:rsidRPr="00091958">
        <w:rPr>
          <w:rFonts w:ascii="Century Gothic" w:hAnsi="Century Gothic" w:cs="Arial"/>
          <w:color w:val="000000"/>
          <w:shd w:val="clear" w:color="auto" w:fill="F5F5F5"/>
        </w:rPr>
        <w:t xml:space="preserve"> </w:t>
      </w:r>
      <w:r w:rsidRPr="00F7414D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LIDER</w:t>
      </w:r>
      <w:r w:rsidRPr="00F7414D">
        <w:rPr>
          <w:rFonts w:ascii="Century Gothic" w:hAnsi="Century Gothic"/>
          <w:b/>
        </w:rPr>
        <w:t>)</w:t>
      </w:r>
      <w:r w:rsidR="00D7783A" w:rsidRPr="00091958">
        <w:rPr>
          <w:rFonts w:ascii="Century Gothic" w:hAnsi="Century Gothic" w:cs="Arial"/>
          <w:color w:val="000000"/>
          <w:shd w:val="clear" w:color="auto" w:fill="F5F5F5"/>
        </w:rPr>
        <w:t xml:space="preserve"> </w:t>
      </w:r>
    </w:p>
    <w:p w:rsidR="00D7783A" w:rsidRPr="00091958" w:rsidRDefault="00F7414D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</w:rPr>
      </w:pPr>
      <w:r w:rsidRPr="00866D7C">
        <w:rPr>
          <w:rFonts w:ascii="Century Gothic" w:hAnsi="Century Gothic"/>
        </w:rPr>
        <w:t xml:space="preserve">. </w:t>
      </w:r>
      <w:r w:rsidR="00D7783A" w:rsidRPr="00866D7C">
        <w:rPr>
          <w:rFonts w:ascii="Century Gothic" w:hAnsi="Century Gothic"/>
        </w:rPr>
        <w:t xml:space="preserve"> </w:t>
      </w:r>
      <w:hyperlink r:id="rId14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Tecnologia de sementes</w:t>
        </w:r>
      </w:hyperlink>
      <w:r w:rsidRPr="00F7414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-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>CLAUDIA ANTONIA VIEIRA ROSSETTO</w:t>
      </w:r>
      <w:r w:rsidR="00D7783A" w:rsidRPr="00091958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="00866D7C" w:rsidRPr="00F7414D">
        <w:rPr>
          <w:rFonts w:ascii="Century Gothic" w:hAnsi="Century Gothic"/>
          <w:b/>
        </w:rPr>
        <w:t>(</w:t>
      </w:r>
      <w:r w:rsidR="00866D7C">
        <w:rPr>
          <w:rFonts w:ascii="Century Gothic" w:hAnsi="Century Gothic"/>
          <w:b/>
        </w:rPr>
        <w:t>LIDER</w:t>
      </w:r>
      <w:r w:rsidR="00866D7C" w:rsidRPr="00F7414D">
        <w:rPr>
          <w:rFonts w:ascii="Century Gothic" w:hAnsi="Century Gothic"/>
          <w:b/>
        </w:rPr>
        <w:t>)</w:t>
      </w:r>
    </w:p>
    <w:p w:rsidR="00D7783A" w:rsidRPr="00091958" w:rsidRDefault="001D053B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</w:rPr>
      </w:pPr>
      <w:r w:rsidRPr="00866D7C">
        <w:rPr>
          <w:rFonts w:ascii="Century Gothic" w:hAnsi="Century Gothic"/>
        </w:rPr>
        <w:t>.</w:t>
      </w:r>
      <w:r w:rsidR="00D7783A" w:rsidRPr="00866D7C">
        <w:rPr>
          <w:rFonts w:ascii="Century Gothic" w:hAnsi="Century Gothic"/>
        </w:rPr>
        <w:t xml:space="preserve"> </w:t>
      </w:r>
      <w:hyperlink r:id="rId15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Educação, Ensino e Aprendizagem da Matemática</w:t>
        </w:r>
      </w:hyperlink>
      <w:r>
        <w:rPr>
          <w:b/>
        </w:rPr>
        <w:t xml:space="preserve"> -</w:t>
      </w:r>
      <w:r w:rsidRPr="001D053B">
        <w:rPr>
          <w:rFonts w:ascii="Century Gothic" w:hAnsi="Century Gothic"/>
          <w:b/>
        </w:rPr>
        <w:t xml:space="preserve">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>EULINA COUTINHO SILVA DO NASCIMENTO</w:t>
      </w:r>
      <w:r w:rsidR="00D7783A" w:rsidRPr="00091958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1D053B">
        <w:rPr>
          <w:rFonts w:ascii="Century Gothic" w:hAnsi="Century Gothic"/>
          <w:b/>
        </w:rPr>
        <w:t>(</w:t>
      </w:r>
      <w:proofErr w:type="gramStart"/>
      <w:r w:rsidRPr="001D053B">
        <w:rPr>
          <w:rFonts w:ascii="Century Gothic" w:hAnsi="Century Gothic"/>
          <w:b/>
        </w:rPr>
        <w:t>LIDER</w:t>
      </w:r>
      <w:proofErr w:type="gramEnd"/>
      <w:r w:rsidR="00E423AA" w:rsidRPr="00091958">
        <w:rPr>
          <w:rFonts w:ascii="Century Gothic" w:hAnsi="Century Gothic"/>
        </w:rPr>
        <w:t xml:space="preserve"> </w:t>
      </w:r>
    </w:p>
    <w:p w:rsidR="00E423AA" w:rsidRDefault="001D053B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</w:rPr>
      </w:pPr>
      <w:r w:rsidRPr="00866D7C">
        <w:rPr>
          <w:rFonts w:ascii="Century Gothic" w:hAnsi="Century Gothic"/>
        </w:rPr>
        <w:t>.</w:t>
      </w:r>
      <w:r w:rsidR="00D7783A" w:rsidRPr="00866D7C">
        <w:rPr>
          <w:rFonts w:ascii="Century Gothic" w:hAnsi="Century Gothic"/>
        </w:rPr>
        <w:t xml:space="preserve"> </w:t>
      </w:r>
      <w:hyperlink r:id="rId16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Manejo e Fertilidade do Solo</w:t>
        </w:r>
      </w:hyperlink>
      <w:r w:rsidRPr="001D053B">
        <w:rPr>
          <w:rFonts w:ascii="Century Gothic" w:hAnsi="Century Gothic"/>
          <w:b/>
        </w:rPr>
        <w:t xml:space="preserve"> </w:t>
      </w:r>
      <w:r w:rsidR="0041626F">
        <w:rPr>
          <w:rFonts w:ascii="Century Gothic" w:hAnsi="Century Gothic"/>
          <w:b/>
        </w:rPr>
        <w:t xml:space="preserve">- </w:t>
      </w:r>
      <w:r w:rsidRPr="00091958">
        <w:rPr>
          <w:rFonts w:ascii="Century Gothic" w:hAnsi="Century Gothic" w:cs="Arial"/>
          <w:b/>
          <w:color w:val="000000"/>
          <w:shd w:val="clear" w:color="auto" w:fill="F5F5F5"/>
        </w:rPr>
        <w:t>EVERALDO ZONTA</w:t>
      </w:r>
      <w:r>
        <w:rPr>
          <w:rFonts w:ascii="Century Gothic" w:hAnsi="Century Gothic" w:cs="Arial"/>
          <w:b/>
          <w:color w:val="000000"/>
          <w:shd w:val="clear" w:color="auto" w:fill="F5F5F5"/>
        </w:rPr>
        <w:t xml:space="preserve"> -</w:t>
      </w:r>
      <w:r w:rsidRPr="001D053B">
        <w:t xml:space="preserve"> </w:t>
      </w:r>
      <w:r w:rsidRPr="001D053B">
        <w:rPr>
          <w:rFonts w:ascii="Century Gothic" w:hAnsi="Century Gothic"/>
          <w:b/>
        </w:rPr>
        <w:t>(LIDER)</w:t>
      </w:r>
      <w:r w:rsidR="00E423AA" w:rsidRPr="00091958">
        <w:rPr>
          <w:rFonts w:ascii="Century Gothic" w:hAnsi="Century Gothic"/>
        </w:rPr>
        <w:t xml:space="preserve"> </w:t>
      </w:r>
    </w:p>
    <w:p w:rsidR="00D7783A" w:rsidRPr="0041626F" w:rsidRDefault="001D053B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/>
        </w:rPr>
        <w:t xml:space="preserve">. </w:t>
      </w:r>
      <w:hyperlink r:id="rId17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Núcleo de Estudos e Pesquisas em Pedagogia da Alternância, Educação do Campo e Ensino de </w:t>
        </w:r>
        <w:proofErr w:type="spell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Agroecologia</w:t>
        </w:r>
        <w:proofErr w:type="spellEnd"/>
      </w:hyperlink>
      <w:r>
        <w:rPr>
          <w:b/>
        </w:rPr>
        <w:t xml:space="preserve"> -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>JORGE LUIZ DE GOES PEREIRA</w:t>
      </w:r>
      <w:r w:rsidR="00D7783A" w:rsidRPr="00091958">
        <w:rPr>
          <w:rFonts w:ascii="Century Gothic" w:hAnsi="Century Gothic" w:cs="Arial"/>
          <w:color w:val="000000"/>
          <w:shd w:val="clear" w:color="auto" w:fill="F5F5F5"/>
        </w:rPr>
        <w:t xml:space="preserve"> </w:t>
      </w:r>
      <w:r w:rsidRPr="001D053B">
        <w:rPr>
          <w:rFonts w:ascii="Century Gothic" w:hAnsi="Century Gothic" w:cs="Arial"/>
          <w:b/>
          <w:color w:val="000000"/>
          <w:shd w:val="clear" w:color="auto" w:fill="F5F5F5"/>
        </w:rPr>
        <w:t xml:space="preserve">E </w:t>
      </w:r>
      <w:r w:rsidRPr="00091958">
        <w:rPr>
          <w:rFonts w:ascii="Century Gothic" w:hAnsi="Century Gothic" w:cs="Arial"/>
          <w:b/>
          <w:color w:val="000000"/>
          <w:shd w:val="clear" w:color="auto" w:fill="FFFFFF"/>
        </w:rPr>
        <w:t>LIA MARIA TEIXEIRA DE OLIVEIRA</w:t>
      </w:r>
      <w:r>
        <w:rPr>
          <w:rFonts w:ascii="Century Gothic" w:hAnsi="Century Gothic" w:cs="Arial"/>
          <w:b/>
          <w:color w:val="000000"/>
          <w:shd w:val="clear" w:color="auto" w:fill="FFFFFF"/>
        </w:rPr>
        <w:t xml:space="preserve"> </w:t>
      </w:r>
      <w:r w:rsidRPr="00F7414D">
        <w:rPr>
          <w:rFonts w:ascii="Century Gothic" w:hAnsi="Century Gothic"/>
          <w:b/>
        </w:rPr>
        <w:t>(LIDER</w:t>
      </w:r>
      <w:r>
        <w:rPr>
          <w:rFonts w:ascii="Century Gothic" w:hAnsi="Century Gothic"/>
          <w:b/>
        </w:rPr>
        <w:t>ES</w:t>
      </w:r>
      <w:proofErr w:type="gramStart"/>
      <w:r w:rsidRPr="00F7414D">
        <w:rPr>
          <w:rFonts w:ascii="Century Gothic" w:hAnsi="Century Gothic"/>
          <w:b/>
        </w:rPr>
        <w:t>)</w:t>
      </w:r>
      <w:proofErr w:type="gramEnd"/>
      <w:r w:rsidRPr="00091958">
        <w:rPr>
          <w:rFonts w:ascii="Century Gothic" w:hAnsi="Century Gothic"/>
          <w:b/>
        </w:rPr>
        <w:t xml:space="preserve"> </w:t>
      </w:r>
      <w:r w:rsidRPr="00091958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</w:p>
    <w:p w:rsidR="00D7783A" w:rsidRPr="00091958" w:rsidRDefault="00F7414D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</w:rPr>
      </w:pPr>
      <w:r w:rsidRPr="00866D7C">
        <w:rPr>
          <w:rFonts w:ascii="Century Gothic" w:hAnsi="Century Gothic"/>
          <w:i/>
        </w:rPr>
        <w:t xml:space="preserve">. </w:t>
      </w:r>
      <w:r w:rsidR="00D7783A" w:rsidRPr="00866D7C">
        <w:rPr>
          <w:rFonts w:ascii="Century Gothic" w:hAnsi="Century Gothic"/>
          <w:i/>
        </w:rPr>
        <w:t xml:space="preserve"> </w:t>
      </w:r>
      <w:hyperlink r:id="rId18" w:history="1">
        <w:r w:rsidR="001D053B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Estudos e Pesquisas em Educação e Cultura - GEPEC</w:t>
        </w:r>
      </w:hyperlink>
      <w:r w:rsidR="001D053B" w:rsidRPr="00F7414D">
        <w:rPr>
          <w:rFonts w:ascii="Century Gothic" w:hAnsi="Century Gothic"/>
          <w:b/>
        </w:rPr>
        <w:t xml:space="preserve"> </w:t>
      </w:r>
      <w:r w:rsidR="001D053B">
        <w:rPr>
          <w:rFonts w:ascii="Century Gothic" w:hAnsi="Century Gothic"/>
          <w:b/>
        </w:rPr>
        <w:t xml:space="preserve">- </w:t>
      </w:r>
      <w:r w:rsidR="001D053B" w:rsidRPr="00091958">
        <w:rPr>
          <w:rFonts w:ascii="Century Gothic" w:hAnsi="Century Gothic" w:cs="Arial"/>
          <w:b/>
          <w:color w:val="000000"/>
          <w:shd w:val="clear" w:color="auto" w:fill="F5F5F5"/>
        </w:rPr>
        <w:t>JOSE ROBERTO LINHARES DE MATTOS</w:t>
      </w:r>
      <w:r w:rsidR="001D053B" w:rsidRPr="00091958">
        <w:rPr>
          <w:rFonts w:ascii="Century Gothic" w:hAnsi="Century Gothic" w:cs="Arial"/>
          <w:color w:val="000000"/>
          <w:shd w:val="clear" w:color="auto" w:fill="F5F5F5"/>
        </w:rPr>
        <w:t xml:space="preserve"> </w:t>
      </w:r>
      <w:r w:rsidR="001D053B" w:rsidRPr="00F7414D">
        <w:rPr>
          <w:rFonts w:ascii="Century Gothic" w:hAnsi="Century Gothic"/>
          <w:b/>
        </w:rPr>
        <w:t>(LIDER)</w:t>
      </w:r>
      <w:r w:rsidR="00E423AA" w:rsidRPr="00091958">
        <w:rPr>
          <w:rFonts w:ascii="Century Gothic" w:hAnsi="Century Gothic"/>
        </w:rPr>
        <w:t xml:space="preserve"> </w:t>
      </w:r>
    </w:p>
    <w:p w:rsidR="0041626F" w:rsidRDefault="00F7414D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</w:rPr>
      </w:pPr>
      <w:r w:rsidRPr="00866D7C">
        <w:rPr>
          <w:rFonts w:ascii="Century Gothic" w:hAnsi="Century Gothic"/>
        </w:rPr>
        <w:t>.</w:t>
      </w:r>
      <w:r w:rsidR="00D7783A" w:rsidRPr="00866D7C">
        <w:rPr>
          <w:rFonts w:ascii="Century Gothic" w:hAnsi="Century Gothic"/>
        </w:rPr>
        <w:t xml:space="preserve"> </w:t>
      </w:r>
      <w:hyperlink r:id="rId19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Práxis Filosófica</w:t>
        </w:r>
      </w:hyperlink>
      <w:r w:rsidRPr="00F7414D">
        <w:rPr>
          <w:rFonts w:ascii="Century Gothic" w:hAnsi="Century Gothic"/>
          <w:b/>
        </w:rPr>
        <w:t xml:space="preserve"> </w:t>
      </w:r>
      <w:r w:rsidR="0041626F">
        <w:rPr>
          <w:rFonts w:ascii="Century Gothic" w:hAnsi="Century Gothic"/>
          <w:b/>
        </w:rPr>
        <w:t xml:space="preserve">-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>LILIANE BARREIRA SANCHEZ</w:t>
      </w:r>
      <w:r>
        <w:rPr>
          <w:rFonts w:ascii="Century Gothic" w:hAnsi="Century Gothic" w:cs="Arial"/>
          <w:b/>
          <w:color w:val="000000"/>
          <w:shd w:val="clear" w:color="auto" w:fill="F5F5F5"/>
        </w:rPr>
        <w:t xml:space="preserve"> </w:t>
      </w:r>
      <w:r w:rsidRPr="00F7414D">
        <w:rPr>
          <w:rFonts w:ascii="Century Gothic" w:hAnsi="Century Gothic"/>
          <w:b/>
        </w:rPr>
        <w:t>(LIDER)</w:t>
      </w:r>
    </w:p>
    <w:p w:rsidR="00E423AA" w:rsidRDefault="001D053B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 w:cs="Arial"/>
          <w:color w:val="000000"/>
          <w:shd w:val="clear" w:color="auto" w:fill="FFFFFF"/>
        </w:rPr>
      </w:pPr>
      <w:r w:rsidRPr="00866D7C">
        <w:rPr>
          <w:rFonts w:ascii="Century Gothic" w:hAnsi="Century Gothic"/>
        </w:rPr>
        <w:lastRenderedPageBreak/>
        <w:t>.</w:t>
      </w:r>
      <w:r w:rsidR="00D7783A" w:rsidRPr="00866D7C">
        <w:rPr>
          <w:rFonts w:ascii="Century Gothic" w:hAnsi="Century Gothic"/>
        </w:rPr>
        <w:t xml:space="preserve"> </w:t>
      </w:r>
      <w:hyperlink r:id="rId20" w:history="1">
        <w:r w:rsidR="00F7414D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GEPASA - Grupo de Estudos e Pesquisa em Alimentos e Segurança Alimentar</w:t>
        </w:r>
      </w:hyperlink>
      <w:r w:rsidR="00F7414D" w:rsidRPr="00F7414D">
        <w:rPr>
          <w:rFonts w:ascii="Century Gothic" w:hAnsi="Century Gothic"/>
          <w:b/>
        </w:rPr>
        <w:t xml:space="preserve"> </w:t>
      </w:r>
      <w:proofErr w:type="gramStart"/>
      <w:r>
        <w:rPr>
          <w:rFonts w:ascii="Century Gothic" w:hAnsi="Century Gothic"/>
          <w:b/>
        </w:rPr>
        <w:t>-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>LUCIANA</w:t>
      </w:r>
      <w:proofErr w:type="gramEnd"/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 xml:space="preserve"> HELENA MAIA PORTE</w:t>
      </w:r>
      <w:r>
        <w:rPr>
          <w:rFonts w:ascii="Century Gothic" w:hAnsi="Century Gothic" w:cs="Arial"/>
          <w:b/>
          <w:color w:val="000000"/>
          <w:shd w:val="clear" w:color="auto" w:fill="FFFFFF"/>
        </w:rPr>
        <w:t xml:space="preserve"> </w:t>
      </w:r>
      <w:r w:rsidR="00F7414D" w:rsidRPr="00F7414D">
        <w:rPr>
          <w:rFonts w:ascii="Century Gothic" w:hAnsi="Century Gothic"/>
          <w:b/>
        </w:rPr>
        <w:t>(LIDER)</w:t>
      </w:r>
      <w:r w:rsidR="00D7783A" w:rsidRPr="00091958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</w:p>
    <w:p w:rsidR="00D7783A" w:rsidRPr="00091958" w:rsidRDefault="00E423AA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</w:rPr>
      </w:pPr>
      <w:r w:rsidRPr="00866D7C">
        <w:rPr>
          <w:rFonts w:ascii="Century Gothic" w:hAnsi="Century Gothic" w:cs="Arial"/>
          <w:color w:val="000000"/>
          <w:shd w:val="clear" w:color="auto" w:fill="F5F5F5"/>
        </w:rPr>
        <w:t>.</w:t>
      </w:r>
      <w:r w:rsidRPr="00866D7C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hyperlink r:id="rId21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Criação ecológica de abelhas</w:t>
        </w:r>
      </w:hyperlink>
      <w:r w:rsidRPr="00E423A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-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 xml:space="preserve">MARIA CRISTINA AFFONSO </w:t>
      </w:r>
      <w:proofErr w:type="gramStart"/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>LORENZON</w:t>
      </w:r>
      <w:r w:rsidRPr="00E423AA">
        <w:rPr>
          <w:rFonts w:ascii="Century Gothic" w:hAnsi="Century Gothic"/>
          <w:b/>
        </w:rPr>
        <w:t>(</w:t>
      </w:r>
      <w:proofErr w:type="gramEnd"/>
      <w:r w:rsidRPr="00E423AA">
        <w:rPr>
          <w:rFonts w:ascii="Century Gothic" w:hAnsi="Century Gothic"/>
          <w:b/>
        </w:rPr>
        <w:t>LIDER</w:t>
      </w:r>
      <w:r w:rsidRPr="00091958">
        <w:rPr>
          <w:rFonts w:ascii="Century Gothic" w:hAnsi="Century Gothic"/>
        </w:rPr>
        <w:t xml:space="preserve"> </w:t>
      </w:r>
    </w:p>
    <w:p w:rsidR="0041626F" w:rsidRDefault="001D053B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</w:rPr>
      </w:pPr>
      <w:r w:rsidRPr="00866D7C">
        <w:rPr>
          <w:rFonts w:ascii="Century Gothic" w:hAnsi="Century Gothic"/>
        </w:rPr>
        <w:t>.</w:t>
      </w:r>
      <w:r w:rsidR="00D7783A" w:rsidRPr="00866D7C">
        <w:rPr>
          <w:rFonts w:ascii="Century Gothic" w:hAnsi="Century Gothic"/>
        </w:rPr>
        <w:t xml:space="preserve"> </w:t>
      </w:r>
      <w:hyperlink r:id="rId22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Núcleo de Estudos e Pesquisas em Pedagogia da Alternância, Educação do Campo e Ensino de </w:t>
        </w:r>
        <w:proofErr w:type="spell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Agroecologia</w:t>
        </w:r>
        <w:proofErr w:type="spellEnd"/>
      </w:hyperlink>
      <w:r w:rsidRPr="00866D7C">
        <w:rPr>
          <w:rFonts w:ascii="Century Gothic" w:hAnsi="Century Gothic"/>
          <w:i/>
        </w:rPr>
        <w:t xml:space="preserve">; </w:t>
      </w:r>
      <w:hyperlink r:id="rId23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Políticas Públicas, Gestão Educacional e Participação Cidadã</w:t>
        </w:r>
      </w:hyperlink>
      <w:r>
        <w:rPr>
          <w:b/>
        </w:rPr>
        <w:t xml:space="preserve"> -</w:t>
      </w:r>
      <w:proofErr w:type="gramStart"/>
      <w:r>
        <w:rPr>
          <w:b/>
        </w:rPr>
        <w:t xml:space="preserve"> </w:t>
      </w:r>
      <w:r w:rsidRPr="001D053B">
        <w:rPr>
          <w:rFonts w:ascii="Century Gothic" w:hAnsi="Century Gothic"/>
          <w:b/>
        </w:rPr>
        <w:t xml:space="preserve"> </w:t>
      </w:r>
      <w:proofErr w:type="gramEnd"/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>MARILIA LOPES DE CAMPOS</w:t>
      </w:r>
      <w:r>
        <w:rPr>
          <w:rFonts w:ascii="Century Gothic" w:hAnsi="Century Gothic" w:cs="Arial"/>
          <w:b/>
          <w:color w:val="000000"/>
          <w:shd w:val="clear" w:color="auto" w:fill="FFFFFF"/>
        </w:rPr>
        <w:t xml:space="preserve"> </w:t>
      </w:r>
      <w:r w:rsidRPr="001D053B">
        <w:rPr>
          <w:rFonts w:ascii="Century Gothic" w:hAnsi="Century Gothic"/>
          <w:b/>
        </w:rPr>
        <w:t>(LIDER</w:t>
      </w:r>
    </w:p>
    <w:p w:rsidR="00D7783A" w:rsidRPr="001D053B" w:rsidRDefault="001D053B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</w:rPr>
      </w:pPr>
      <w:r w:rsidRPr="00866D7C">
        <w:rPr>
          <w:rFonts w:ascii="Century Gothic" w:hAnsi="Century Gothic"/>
        </w:rPr>
        <w:t>.</w:t>
      </w:r>
      <w:r w:rsidR="00D7783A" w:rsidRPr="00866D7C">
        <w:rPr>
          <w:rFonts w:ascii="Century Gothic" w:hAnsi="Century Gothic"/>
        </w:rPr>
        <w:t xml:space="preserve"> </w:t>
      </w:r>
      <w:hyperlink r:id="rId24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Família, consumo e relações de gênero</w:t>
        </w:r>
      </w:hyperlink>
      <w:r w:rsidR="0041626F">
        <w:rPr>
          <w:rFonts w:ascii="Century Gothic" w:hAnsi="Century Gothic" w:cs="Arial"/>
          <w:b/>
          <w:color w:val="000000"/>
          <w:shd w:val="clear" w:color="auto" w:fill="F5F5F5"/>
        </w:rPr>
        <w:t xml:space="preserve"> -</w:t>
      </w:r>
      <w:r w:rsidRPr="0041626F">
        <w:rPr>
          <w:rFonts w:ascii="Century Gothic" w:hAnsi="Century Gothic" w:cs="Arial"/>
          <w:b/>
          <w:color w:val="000000"/>
          <w:shd w:val="clear" w:color="auto" w:fill="F5F5F5"/>
        </w:rPr>
        <w:t xml:space="preserve">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>MONICA APARECIDA DEL RIO BENEVENUTO</w:t>
      </w:r>
      <w:r w:rsidR="00D7783A" w:rsidRPr="00091958">
        <w:rPr>
          <w:rFonts w:ascii="Century Gothic" w:hAnsi="Century Gothic" w:cs="Arial"/>
          <w:color w:val="000000"/>
          <w:shd w:val="clear" w:color="auto" w:fill="F5F5F5"/>
        </w:rPr>
        <w:t xml:space="preserve"> </w:t>
      </w:r>
      <w:r w:rsidRPr="001D053B">
        <w:rPr>
          <w:rFonts w:ascii="Century Gothic" w:hAnsi="Century Gothic"/>
          <w:b/>
        </w:rPr>
        <w:t>(LIDER</w:t>
      </w:r>
      <w:proofErr w:type="gramStart"/>
      <w:r w:rsidRPr="001D053B">
        <w:rPr>
          <w:rFonts w:ascii="Century Gothic" w:hAnsi="Century Gothic"/>
          <w:b/>
        </w:rPr>
        <w:t>)</w:t>
      </w:r>
      <w:proofErr w:type="gramEnd"/>
    </w:p>
    <w:p w:rsidR="00D7783A" w:rsidRPr="001D053B" w:rsidRDefault="001D053B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</w:rPr>
      </w:pPr>
      <w:r w:rsidRPr="00866D7C">
        <w:rPr>
          <w:rFonts w:ascii="Century Gothic" w:hAnsi="Century Gothic" w:cs="Arial"/>
          <w:color w:val="000000"/>
          <w:shd w:val="clear" w:color="auto" w:fill="FFFFFF"/>
        </w:rPr>
        <w:t xml:space="preserve">. </w:t>
      </w:r>
      <w:hyperlink r:id="rId25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GEPA - Grupo de Estudos e Pesquisas Ambientais</w:t>
        </w:r>
      </w:hyperlink>
      <w:r w:rsidRPr="00866D7C">
        <w:rPr>
          <w:rFonts w:ascii="Century Gothic" w:hAnsi="Century Gothic"/>
          <w:i/>
        </w:rPr>
        <w:t xml:space="preserve">; </w:t>
      </w:r>
      <w:hyperlink r:id="rId26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Núcleo de Estudo em </w:t>
        </w:r>
        <w:proofErr w:type="spell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Agroecologia</w:t>
        </w:r>
        <w:proofErr w:type="spellEnd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e Produção Orgânica no Instituto Federal do Amapá (NEA-IFAP)</w:t>
        </w:r>
      </w:hyperlink>
      <w:r w:rsidRPr="001D053B">
        <w:rPr>
          <w:rFonts w:ascii="Century Gothic" w:hAnsi="Century Gothic"/>
          <w:b/>
        </w:rPr>
        <w:t xml:space="preserve"> </w:t>
      </w:r>
      <w:r w:rsidR="00866D7C">
        <w:rPr>
          <w:rFonts w:ascii="Century Gothic" w:hAnsi="Century Gothic"/>
          <w:b/>
        </w:rPr>
        <w:t xml:space="preserve">-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>NATALIA PEREIRA ZATORRE</w:t>
      </w:r>
      <w:r>
        <w:rPr>
          <w:rFonts w:ascii="Century Gothic" w:hAnsi="Century Gothic" w:cs="Arial"/>
          <w:b/>
          <w:color w:val="000000"/>
          <w:shd w:val="clear" w:color="auto" w:fill="F5F5F5"/>
        </w:rPr>
        <w:t xml:space="preserve"> </w:t>
      </w:r>
      <w:r w:rsidRPr="001D053B">
        <w:rPr>
          <w:rFonts w:ascii="Century Gothic" w:hAnsi="Century Gothic"/>
          <w:b/>
        </w:rPr>
        <w:t>(LIDER</w:t>
      </w:r>
      <w:proofErr w:type="gramStart"/>
      <w:r w:rsidRPr="001D053B">
        <w:rPr>
          <w:rFonts w:ascii="Century Gothic" w:hAnsi="Century Gothic"/>
          <w:b/>
        </w:rPr>
        <w:t>)</w:t>
      </w:r>
      <w:proofErr w:type="gramEnd"/>
      <w:r w:rsidRPr="00091958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</w:p>
    <w:p w:rsidR="00D7783A" w:rsidRPr="00091958" w:rsidRDefault="001D053B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</w:rPr>
      </w:pPr>
      <w:r w:rsidRPr="00866D7C">
        <w:rPr>
          <w:rFonts w:ascii="Century Gothic" w:hAnsi="Century Gothic"/>
          <w:i/>
        </w:rPr>
        <w:t xml:space="preserve">. </w:t>
      </w:r>
      <w:hyperlink r:id="rId27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Educação do Campo, Movimentos Sociais e Pedagogia da Alternância</w:t>
        </w:r>
      </w:hyperlink>
      <w:r w:rsidRPr="001D053B">
        <w:rPr>
          <w:rFonts w:ascii="Century Gothic" w:hAnsi="Century Gothic"/>
          <w:b/>
        </w:rPr>
        <w:t xml:space="preserve">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>RAMOFLY BICALHO DOS SANTOS</w:t>
      </w:r>
      <w:r>
        <w:rPr>
          <w:rFonts w:ascii="Century Gothic" w:hAnsi="Century Gothic" w:cs="Arial"/>
          <w:b/>
          <w:color w:val="000000"/>
          <w:shd w:val="clear" w:color="auto" w:fill="F5F5F5"/>
        </w:rPr>
        <w:t xml:space="preserve"> </w:t>
      </w:r>
      <w:r w:rsidRPr="001D053B">
        <w:rPr>
          <w:rFonts w:ascii="Century Gothic" w:hAnsi="Century Gothic"/>
          <w:b/>
        </w:rPr>
        <w:t>(LIDER</w:t>
      </w:r>
      <w:proofErr w:type="gramStart"/>
      <w:r w:rsidRPr="001D053B">
        <w:rPr>
          <w:rFonts w:ascii="Century Gothic" w:hAnsi="Century Gothic"/>
          <w:b/>
        </w:rPr>
        <w:t>)</w:t>
      </w:r>
      <w:proofErr w:type="gramEnd"/>
      <w:r w:rsidRPr="00091958">
        <w:rPr>
          <w:rFonts w:ascii="Century Gothic" w:hAnsi="Century Gothic"/>
          <w:b/>
        </w:rPr>
        <w:t xml:space="preserve"> </w:t>
      </w:r>
      <w:r w:rsidR="00D7783A" w:rsidRPr="00091958">
        <w:rPr>
          <w:rFonts w:ascii="Century Gothic" w:hAnsi="Century Gothic" w:cs="Arial"/>
          <w:color w:val="000000"/>
          <w:shd w:val="clear" w:color="auto" w:fill="F5F5F5"/>
        </w:rPr>
        <w:t xml:space="preserve"> </w:t>
      </w:r>
    </w:p>
    <w:p w:rsidR="0041626F" w:rsidRDefault="00635EC8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 w:cs="Helvetica"/>
          <w:b/>
          <w:shd w:val="clear" w:color="auto" w:fill="F3F3F3"/>
        </w:rPr>
      </w:pPr>
      <w:r w:rsidRPr="00866D7C">
        <w:rPr>
          <w:rFonts w:ascii="Century Gothic" w:hAnsi="Century Gothic"/>
          <w:i/>
        </w:rPr>
        <w:t>.</w:t>
      </w:r>
      <w:r w:rsidR="00D7783A" w:rsidRPr="00866D7C">
        <w:rPr>
          <w:rFonts w:ascii="Century Gothic" w:hAnsi="Century Gothic"/>
          <w:i/>
        </w:rPr>
        <w:t xml:space="preserve"> </w:t>
      </w:r>
      <w:r w:rsidRPr="00866D7C">
        <w:rPr>
          <w:rFonts w:ascii="Century Gothic" w:hAnsi="Century Gothic" w:cs="Helvetica"/>
          <w:i/>
          <w:shd w:val="clear" w:color="auto" w:fill="F3F3F3"/>
        </w:rPr>
        <w:t>Educação, ambiente, território e identidade</w:t>
      </w:r>
      <w:r>
        <w:rPr>
          <w:rFonts w:ascii="Century Gothic" w:hAnsi="Century Gothic" w:cs="Helvetica"/>
          <w:b/>
          <w:shd w:val="clear" w:color="auto" w:fill="F3F3F3"/>
        </w:rPr>
        <w:t xml:space="preserve"> -</w:t>
      </w:r>
      <w:r w:rsidRPr="00635EC8">
        <w:rPr>
          <w:rFonts w:ascii="Century Gothic" w:hAnsi="Century Gothic" w:cs="Helvetica"/>
          <w:b/>
          <w:shd w:val="clear" w:color="auto" w:fill="F3F3F3"/>
        </w:rPr>
        <w:t xml:space="preserve"> </w:t>
      </w:r>
      <w:r w:rsidR="00D7783A" w:rsidRPr="00091958">
        <w:rPr>
          <w:rFonts w:ascii="Century Gothic" w:hAnsi="Century Gothic"/>
          <w:b/>
        </w:rPr>
        <w:t>ROSA CRISTINA MONTEIRO</w:t>
      </w:r>
      <w:r w:rsidR="00D7783A" w:rsidRPr="00091958">
        <w:rPr>
          <w:rFonts w:ascii="Century Gothic" w:hAnsi="Century Gothic"/>
        </w:rPr>
        <w:t xml:space="preserve"> </w:t>
      </w:r>
      <w:r w:rsidRPr="00635EC8">
        <w:rPr>
          <w:rFonts w:ascii="Century Gothic" w:hAnsi="Century Gothic" w:cs="Helvetica"/>
          <w:b/>
          <w:shd w:val="clear" w:color="auto" w:fill="F3F3F3"/>
        </w:rPr>
        <w:t>(</w:t>
      </w:r>
      <w:proofErr w:type="gramStart"/>
      <w:r w:rsidRPr="00635EC8">
        <w:rPr>
          <w:rFonts w:ascii="Century Gothic" w:hAnsi="Century Gothic" w:cs="Helvetica"/>
          <w:b/>
          <w:shd w:val="clear" w:color="auto" w:fill="F3F3F3"/>
        </w:rPr>
        <w:t>LIDER</w:t>
      </w:r>
      <w:proofErr w:type="gramEnd"/>
    </w:p>
    <w:p w:rsidR="0041626F" w:rsidRDefault="00635EC8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</w:rPr>
      </w:pPr>
      <w:r w:rsidRPr="00866D7C">
        <w:rPr>
          <w:rFonts w:ascii="Century Gothic" w:hAnsi="Century Gothic"/>
        </w:rPr>
        <w:t>.</w:t>
      </w:r>
      <w:r w:rsidR="00D7783A" w:rsidRPr="00866D7C">
        <w:rPr>
          <w:rFonts w:ascii="Century Gothic" w:hAnsi="Century Gothic"/>
        </w:rPr>
        <w:t xml:space="preserve"> </w:t>
      </w:r>
      <w:hyperlink r:id="rId28" w:history="1">
        <w:r w:rsidRPr="00866D7C">
          <w:rPr>
            <w:rStyle w:val="Hyperlink"/>
            <w:rFonts w:ascii="Century Gothic" w:hAnsi="Century Gothic" w:cs="Helvetica"/>
            <w:color w:val="333333"/>
            <w:shd w:val="clear" w:color="auto" w:fill="F3F3F3"/>
          </w:rPr>
          <w:t>Grupo de Estudos e Pesquisas em Ensino de Língua Inglesa - GEPELI</w:t>
        </w:r>
      </w:hyperlink>
      <w:r w:rsidRPr="00635EC8">
        <w:rPr>
          <w:rFonts w:ascii="Century Gothic" w:hAnsi="Century Gothic"/>
          <w:b/>
        </w:rPr>
        <w:t xml:space="preserve"> </w:t>
      </w:r>
      <w:r w:rsidR="00EC151C">
        <w:rPr>
          <w:rFonts w:ascii="Century Gothic" w:hAnsi="Century Gothic"/>
          <w:b/>
        </w:rPr>
        <w:t xml:space="preserve">-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 xml:space="preserve">SIMONE BATISTA DA </w:t>
      </w:r>
      <w:proofErr w:type="gramStart"/>
      <w:r w:rsidR="00D7783A" w:rsidRPr="00091958">
        <w:rPr>
          <w:rFonts w:ascii="Century Gothic" w:hAnsi="Century Gothic" w:cs="Arial"/>
          <w:b/>
          <w:color w:val="000000"/>
          <w:shd w:val="clear" w:color="auto" w:fill="FFFFFF"/>
        </w:rPr>
        <w:t>SILVA</w:t>
      </w:r>
      <w:r w:rsidR="0041626F" w:rsidRPr="00635EC8">
        <w:rPr>
          <w:rFonts w:ascii="Century Gothic" w:hAnsi="Century Gothic"/>
          <w:b/>
        </w:rPr>
        <w:t>(</w:t>
      </w:r>
      <w:proofErr w:type="gramEnd"/>
      <w:r w:rsidR="0041626F" w:rsidRPr="00635EC8">
        <w:rPr>
          <w:rFonts w:ascii="Century Gothic" w:hAnsi="Century Gothic"/>
          <w:b/>
        </w:rPr>
        <w:t>LIDER)</w:t>
      </w:r>
    </w:p>
    <w:p w:rsidR="00D7783A" w:rsidRPr="00091958" w:rsidRDefault="00635EC8" w:rsidP="00D7783A">
      <w:pPr>
        <w:shd w:val="clear" w:color="auto" w:fill="F3F3F3"/>
        <w:spacing w:before="100" w:beforeAutospacing="1" w:after="100" w:afterAutospacing="1" w:line="245" w:lineRule="atLeast"/>
        <w:rPr>
          <w:rFonts w:ascii="Century Gothic" w:eastAsia="Times New Roman" w:hAnsi="Century Gothic" w:cs="Helvetica"/>
          <w:lang w:eastAsia="pt-BR"/>
        </w:rPr>
      </w:pPr>
      <w:r w:rsidRPr="00866D7C">
        <w:rPr>
          <w:rFonts w:ascii="Century Gothic" w:hAnsi="Century Gothic"/>
          <w:i/>
        </w:rPr>
        <w:t xml:space="preserve">. </w:t>
      </w:r>
      <w:hyperlink r:id="rId29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Práxis Filosófica</w:t>
        </w:r>
      </w:hyperlink>
      <w:r w:rsidRPr="00635EC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- </w:t>
      </w:r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 xml:space="preserve">WANDERLEY DA </w:t>
      </w:r>
      <w:proofErr w:type="gramStart"/>
      <w:r w:rsidR="00D7783A" w:rsidRPr="00091958">
        <w:rPr>
          <w:rFonts w:ascii="Century Gothic" w:hAnsi="Century Gothic" w:cs="Arial"/>
          <w:b/>
          <w:color w:val="000000"/>
          <w:shd w:val="clear" w:color="auto" w:fill="F5F5F5"/>
        </w:rPr>
        <w:t>SILVA</w:t>
      </w:r>
      <w:r w:rsidRPr="00635EC8">
        <w:rPr>
          <w:rFonts w:ascii="Century Gothic" w:hAnsi="Century Gothic"/>
          <w:b/>
        </w:rPr>
        <w:t>(</w:t>
      </w:r>
      <w:proofErr w:type="gramEnd"/>
      <w:r w:rsidRPr="00635EC8">
        <w:rPr>
          <w:rFonts w:ascii="Century Gothic" w:hAnsi="Century Gothic"/>
          <w:b/>
        </w:rPr>
        <w:t>LIDER)</w:t>
      </w:r>
      <w:r w:rsidRPr="00091958">
        <w:rPr>
          <w:rFonts w:ascii="Century Gothic" w:hAnsi="Century Gothic"/>
          <w:b/>
        </w:rPr>
        <w:t xml:space="preserve"> </w:t>
      </w:r>
    </w:p>
    <w:p w:rsidR="00D7783A" w:rsidRPr="00091958" w:rsidRDefault="00D7783A" w:rsidP="00D7783A">
      <w:pPr>
        <w:rPr>
          <w:rFonts w:ascii="Century Gothic" w:hAnsi="Century Gothic" w:cs="Helvetica"/>
          <w:b/>
          <w:color w:val="2E588C"/>
          <w:shd w:val="clear" w:color="auto" w:fill="F3F3F3"/>
        </w:rPr>
      </w:pPr>
    </w:p>
    <w:p w:rsidR="00D7783A" w:rsidRPr="00091958" w:rsidRDefault="00D7783A" w:rsidP="00D7783A">
      <w:pPr>
        <w:rPr>
          <w:rFonts w:ascii="Century Gothic" w:hAnsi="Century Gothic"/>
        </w:rPr>
      </w:pPr>
    </w:p>
    <w:p w:rsidR="00CE5475" w:rsidRPr="0041626F" w:rsidRDefault="00866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PARTICIPAÇÃO EM </w:t>
      </w:r>
      <w:r w:rsidR="00635EC8" w:rsidRPr="0041626F">
        <w:rPr>
          <w:b/>
          <w:sz w:val="24"/>
          <w:szCs w:val="24"/>
        </w:rPr>
        <w:t>OUTROS GRUPOS:</w:t>
      </w:r>
    </w:p>
    <w:p w:rsidR="00635EC8" w:rsidRPr="00866D7C" w:rsidRDefault="00635EC8">
      <w:pPr>
        <w:rPr>
          <w:i/>
        </w:rPr>
      </w:pPr>
      <w:r w:rsidRPr="00866D7C">
        <w:rPr>
          <w:i/>
        </w:rPr>
        <w:t>.</w:t>
      </w:r>
      <w:hyperlink r:id="rId30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ESTUDOS E PESQUISAS EM EDUCAÇÃO CONTINUADA - GEPEC</w:t>
        </w:r>
      </w:hyperlink>
      <w:r w:rsidRPr="00866D7C">
        <w:rPr>
          <w:rFonts w:ascii="Century Gothic" w:hAnsi="Century Gothic"/>
          <w:i/>
        </w:rPr>
        <w:t xml:space="preserve">; </w:t>
      </w:r>
      <w:hyperlink r:id="rId31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Estudos e Pesquisas Diálogos e Saberes Cotidianos</w:t>
        </w:r>
        <w:proofErr w:type="gramStart"/>
      </w:hyperlink>
      <w:proofErr w:type="gramEnd"/>
    </w:p>
    <w:p w:rsidR="00635EC8" w:rsidRPr="00866D7C" w:rsidRDefault="00635EC8">
      <w:pPr>
        <w:rPr>
          <w:i/>
        </w:rPr>
      </w:pPr>
      <w:r w:rsidRPr="00866D7C">
        <w:rPr>
          <w:i/>
        </w:rPr>
        <w:t xml:space="preserve">. </w:t>
      </w:r>
      <w:hyperlink r:id="rId32" w:history="1">
        <w:proofErr w:type="spellStart"/>
        <w:proofErr w:type="gram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ECOs</w:t>
        </w:r>
        <w:proofErr w:type="spellEnd"/>
        <w:proofErr w:type="gramEnd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Estudos da Educação Física Escolar - </w:t>
        </w:r>
        <w:proofErr w:type="spell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Coprpos</w:t>
        </w:r>
        <w:proofErr w:type="spellEnd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e Cotidianos</w:t>
        </w:r>
      </w:hyperlink>
      <w:r w:rsidRPr="00866D7C">
        <w:rPr>
          <w:rFonts w:ascii="Century Gothic" w:hAnsi="Century Gothic"/>
          <w:i/>
        </w:rPr>
        <w:t xml:space="preserve">; </w:t>
      </w:r>
      <w:hyperlink r:id="rId33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Estudos e Pesquisas Diálogos e Saberes Cotidianos</w:t>
        </w:r>
      </w:hyperlink>
    </w:p>
    <w:p w:rsidR="00635EC8" w:rsidRPr="00866D7C" w:rsidRDefault="00EC151C" w:rsidP="00635EC8">
      <w:pPr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>.</w:t>
      </w:r>
      <w:r w:rsidR="00635EC8"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  </w:t>
      </w:r>
      <w:hyperlink r:id="rId34" w:history="1"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Cognição social e relações interpessoais</w:t>
        </w:r>
      </w:hyperlink>
      <w:r w:rsidR="00635EC8" w:rsidRPr="00866D7C">
        <w:rPr>
          <w:rFonts w:ascii="Century Gothic" w:hAnsi="Century Gothic"/>
          <w:i/>
        </w:rPr>
        <w:t xml:space="preserve">; </w:t>
      </w:r>
      <w:hyperlink r:id="rId35" w:history="1"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Diagnostico e </w:t>
        </w:r>
        <w:proofErr w:type="spellStart"/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intervencao</w:t>
        </w:r>
        <w:proofErr w:type="spellEnd"/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</w:t>
        </w:r>
        <w:proofErr w:type="spellStart"/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clinico-institucional</w:t>
        </w:r>
        <w:proofErr w:type="spellEnd"/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</w:t>
        </w:r>
        <w:proofErr w:type="spellStart"/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comunitario</w:t>
        </w:r>
        <w:proofErr w:type="spellEnd"/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e individual</w:t>
        </w:r>
      </w:hyperlink>
      <w:r w:rsidR="00635EC8" w:rsidRPr="00866D7C">
        <w:rPr>
          <w:rFonts w:ascii="Century Gothic" w:hAnsi="Century Gothic"/>
          <w:i/>
        </w:rPr>
        <w:t xml:space="preserve">; </w:t>
      </w:r>
      <w:proofErr w:type="gramStart"/>
    </w:p>
    <w:p w:rsidR="00635EC8" w:rsidRPr="00866D7C" w:rsidRDefault="00EC151C" w:rsidP="00635EC8">
      <w:pPr>
        <w:rPr>
          <w:rFonts w:ascii="Century Gothic" w:hAnsi="Century Gothic"/>
          <w:i/>
        </w:rPr>
      </w:pPr>
      <w:proofErr w:type="gramEnd"/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>.</w:t>
      </w:r>
      <w:r w:rsidR="00635EC8"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  </w:t>
      </w:r>
      <w:r w:rsidR="00635EC8" w:rsidRPr="00866D7C">
        <w:rPr>
          <w:rFonts w:ascii="Century Gothic" w:hAnsi="Century Gothic" w:cs="Helvetica"/>
          <w:b/>
          <w:i/>
          <w:color w:val="2E588C"/>
          <w:shd w:val="clear" w:color="auto" w:fill="F3F3F3"/>
        </w:rPr>
        <w:t xml:space="preserve"> </w:t>
      </w:r>
      <w:hyperlink r:id="rId36" w:history="1">
        <w:r w:rsidR="00635EC8" w:rsidRPr="00866D7C">
          <w:rPr>
            <w:rFonts w:ascii="Century Gothic" w:eastAsia="Times New Roman" w:hAnsi="Century Gothic" w:cs="Helvetica"/>
            <w:i/>
            <w:color w:val="333333"/>
            <w:lang w:eastAsia="pt-BR"/>
          </w:rPr>
          <w:t>DIREITOS SOCIAIS E CONTEMPORANEIDADE</w:t>
        </w:r>
      </w:hyperlink>
      <w:r w:rsidR="00635EC8" w:rsidRPr="00866D7C">
        <w:rPr>
          <w:rFonts w:ascii="Century Gothic" w:eastAsia="Times New Roman" w:hAnsi="Century Gothic" w:cs="Helvetica"/>
          <w:i/>
          <w:color w:val="333333"/>
          <w:lang w:eastAsia="pt-BR"/>
        </w:rPr>
        <w:t xml:space="preserve">; </w:t>
      </w:r>
      <w:hyperlink r:id="rId37" w:history="1"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CRITICOM - Comunicação Empresarial no Brasil: uma leitura crítica</w:t>
        </w:r>
      </w:hyperlink>
      <w:r w:rsidR="00635EC8" w:rsidRPr="00866D7C">
        <w:rPr>
          <w:rFonts w:ascii="Century Gothic" w:hAnsi="Century Gothic"/>
          <w:i/>
        </w:rPr>
        <w:t xml:space="preserve">; </w:t>
      </w:r>
      <w:hyperlink r:id="rId38" w:history="1">
        <w:proofErr w:type="gramStart"/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pesquisa em Plantas medicinais e fitoterápicos</w:t>
        </w:r>
        <w:proofErr w:type="gramEnd"/>
      </w:hyperlink>
      <w:r w:rsidR="00635EC8" w:rsidRPr="00866D7C">
        <w:rPr>
          <w:rFonts w:ascii="Century Gothic" w:hAnsi="Century Gothic"/>
          <w:i/>
        </w:rPr>
        <w:t xml:space="preserve">; </w:t>
      </w:r>
      <w:hyperlink r:id="rId39" w:history="1"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PECUS - Dinâmica de gases de efeito estufa em sistemas de produção da agropecuária brasileira</w:t>
        </w:r>
      </w:hyperlink>
    </w:p>
    <w:p w:rsidR="00635EC8" w:rsidRPr="00866D7C" w:rsidRDefault="00EC151C" w:rsidP="00635EC8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/>
          <w:b/>
          <w:i/>
        </w:rPr>
        <w:t xml:space="preserve">. </w:t>
      </w:r>
      <w:hyperlink r:id="rId40" w:history="1"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Ecologia e manejo de elementos integradores da paisagem</w:t>
        </w:r>
      </w:hyperlink>
    </w:p>
    <w:p w:rsidR="00635EC8" w:rsidRPr="00866D7C" w:rsidRDefault="00EC151C">
      <w:pPr>
        <w:rPr>
          <w:i/>
        </w:rPr>
      </w:pPr>
      <w:r w:rsidRPr="00866D7C">
        <w:rPr>
          <w:rFonts w:ascii="Century Gothic" w:hAnsi="Century Gothic"/>
          <w:i/>
        </w:rPr>
        <w:lastRenderedPageBreak/>
        <w:t>.</w:t>
      </w:r>
      <w:r w:rsidR="00635EC8" w:rsidRPr="00866D7C">
        <w:rPr>
          <w:rFonts w:ascii="Century Gothic" w:hAnsi="Century Gothic"/>
          <w:i/>
        </w:rPr>
        <w:t xml:space="preserve"> </w:t>
      </w:r>
      <w:hyperlink r:id="rId41" w:history="1"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História da Educação Latino-Americana (LHELA)</w:t>
        </w:r>
      </w:hyperlink>
      <w:r w:rsidR="00635EC8" w:rsidRPr="00866D7C">
        <w:rPr>
          <w:rFonts w:ascii="Century Gothic" w:hAnsi="Century Gothic"/>
          <w:i/>
        </w:rPr>
        <w:t xml:space="preserve">; </w:t>
      </w:r>
      <w:hyperlink r:id="rId42" w:history="1">
        <w:r w:rsidR="00635EC8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Linguagem, cultura e práticas educativas</w:t>
        </w:r>
        <w:proofErr w:type="gramStart"/>
      </w:hyperlink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proofErr w:type="gramEnd"/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>.</w:t>
      </w:r>
      <w:r w:rsidR="00E423AA"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  </w:t>
      </w:r>
      <w:hyperlink r:id="rId43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Agricultura Orgânica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44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Desastres Naturais e Sustentabilidade Ambiental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45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Olericultura</w:t>
        </w:r>
        <w:proofErr w:type="gramStart"/>
      </w:hyperlink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proofErr w:type="gramEnd"/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>.</w:t>
      </w:r>
      <w:r w:rsidR="00E423AA"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 </w:t>
      </w:r>
      <w:r w:rsidR="00E423AA" w:rsidRPr="00866D7C">
        <w:rPr>
          <w:rFonts w:ascii="Century Gothic" w:hAnsi="Century Gothic" w:cs="Helvetica"/>
          <w:i/>
          <w:shd w:val="clear" w:color="auto" w:fill="F3F3F3"/>
        </w:rPr>
        <w:t>DIAGNÓSTICO, EPIDEMIOLOGIA E CARACTERIZAÇÃO DE HEMOPARASITOSES, HEMOPARASITOS E SEUS VETORES RELACIONADOS A ANIMAIS DOMÉSTICOS NO ESTADO DO RIO DE JANEIRO</w:t>
      </w:r>
      <w:proofErr w:type="gramStart"/>
      <w:r w:rsidR="00E423AA" w:rsidRPr="00866D7C">
        <w:rPr>
          <w:rFonts w:ascii="Century Gothic" w:hAnsi="Century Gothic" w:cs="Helvetica"/>
          <w:i/>
          <w:shd w:val="clear" w:color="auto" w:fill="F3F3F3"/>
        </w:rPr>
        <w:t>.</w:t>
      </w:r>
      <w:r w:rsidR="00E423AA" w:rsidRPr="00866D7C">
        <w:rPr>
          <w:rFonts w:ascii="Century Gothic" w:eastAsia="Times New Roman" w:hAnsi="Century Gothic" w:cs="Helvetica"/>
          <w:i/>
          <w:color w:val="333333"/>
          <w:lang w:eastAsia="pt-BR"/>
        </w:rPr>
        <w:t>;</w:t>
      </w:r>
      <w:proofErr w:type="gramEnd"/>
      <w:r w:rsidR="00E423AA" w:rsidRPr="00866D7C">
        <w:rPr>
          <w:rFonts w:ascii="Century Gothic" w:eastAsia="Times New Roman" w:hAnsi="Century Gothic" w:cs="Helvetica"/>
          <w:i/>
          <w:color w:val="333333"/>
          <w:lang w:eastAsia="pt-BR"/>
        </w:rPr>
        <w:t xml:space="preserve"> </w:t>
      </w:r>
      <w:hyperlink r:id="rId46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Estudo das </w:t>
        </w:r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hemoparasitoses</w:t>
        </w:r>
        <w:proofErr w:type="spellEnd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e seus vetores e controle de parasitoses em animais de produção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47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MEDICINA VETERINARIA PREVENTIVA E DE PRODUÇÃO</w:t>
        </w:r>
      </w:hyperlink>
      <w:r w:rsidR="00E423AA" w:rsidRPr="00866D7C">
        <w:rPr>
          <w:rFonts w:ascii="Century Gothic" w:hAnsi="Century Gothic"/>
          <w:i/>
        </w:rPr>
        <w:t xml:space="preserve"> (LIDER); </w:t>
      </w:r>
      <w:hyperlink r:id="rId48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MEIO AMBIENTE, VETORES, HOSPEDEIROS, PRODUTOS NATURAIS E SAÚDE PÚBLICA.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49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Parasitologia Animal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50" w:history="1">
        <w:r w:rsidR="00E423AA" w:rsidRPr="00866D7C">
          <w:rPr>
            <w:rStyle w:val="Hyperlink"/>
            <w:rFonts w:ascii="Century Gothic" w:hAnsi="Century Gothic" w:cs="Helvetica"/>
            <w:i/>
            <w:color w:val="auto"/>
            <w:shd w:val="clear" w:color="auto" w:fill="F3F3F3"/>
          </w:rPr>
          <w:t>Parasitologia Veterinária Aplicada</w:t>
        </w:r>
      </w:hyperlink>
    </w:p>
    <w:p w:rsidR="00E423AA" w:rsidRPr="00866D7C" w:rsidRDefault="00E423AA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hyperlink r:id="rId51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Biotecnologia da Cana-de-açúcar da RIDESA</w:t>
        </w:r>
      </w:hyperlink>
      <w:r w:rsidRPr="00866D7C">
        <w:rPr>
          <w:rFonts w:ascii="Century Gothic" w:hAnsi="Century Gothic"/>
          <w:i/>
        </w:rPr>
        <w:t xml:space="preserve">; </w:t>
      </w:r>
      <w:hyperlink r:id="rId52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Programa de Melhoramento Genético da </w:t>
        </w:r>
        <w:proofErr w:type="spell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Cana-de-Açúcar-PMGCA</w:t>
        </w:r>
        <w:proofErr w:type="spellEnd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/RIDESA</w:t>
        </w:r>
        <w:proofErr w:type="gramStart"/>
      </w:hyperlink>
      <w:proofErr w:type="gramEnd"/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>.</w:t>
      </w:r>
      <w:r w:rsidR="00E423AA"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 </w:t>
      </w:r>
      <w:hyperlink r:id="rId53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Agricultura Orgânica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54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MICRORGANISMOS PROMOTORES DO CRESCIMENTO DE PLANTAS VISANDO À SUSTENTABILIDADE AGRÍCOLA E À RESPONSABILIDADE AMBIENTAL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55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Serviços Ambientais na Paisagem Rural</w:t>
        </w:r>
        <w:proofErr w:type="gramStart"/>
      </w:hyperlink>
      <w:proofErr w:type="gramEnd"/>
    </w:p>
    <w:p w:rsidR="00E423AA" w:rsidRPr="00866D7C" w:rsidRDefault="00E423AA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r w:rsidRPr="00866D7C">
        <w:rPr>
          <w:rFonts w:ascii="Century Gothic" w:hAnsi="Century Gothic"/>
          <w:i/>
        </w:rPr>
        <w:t>.</w:t>
      </w:r>
      <w:r w:rsidR="00E423AA" w:rsidRPr="00866D7C">
        <w:rPr>
          <w:rFonts w:ascii="Century Gothic" w:hAnsi="Century Gothic"/>
          <w:i/>
        </w:rPr>
        <w:t xml:space="preserve"> </w:t>
      </w:r>
      <w:hyperlink r:id="rId56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Estudos e Pesquisas em Educação e Cultura - GEPEC</w:t>
        </w:r>
      </w:hyperlink>
    </w:p>
    <w:p w:rsidR="00E423AA" w:rsidRPr="00866D7C" w:rsidRDefault="00E423AA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hyperlink r:id="rId57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Biologia de Fungo</w:t>
        </w:r>
      </w:hyperlink>
      <w:r w:rsidRPr="00866D7C">
        <w:rPr>
          <w:rFonts w:ascii="Century Gothic" w:hAnsi="Century Gothic"/>
          <w:i/>
        </w:rPr>
        <w:t xml:space="preserve">; </w:t>
      </w:r>
      <w:hyperlink r:id="rId58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Indicadores </w:t>
        </w:r>
        <w:proofErr w:type="spell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Edafo-Ambientais</w:t>
        </w:r>
        <w:proofErr w:type="spellEnd"/>
      </w:hyperlink>
      <w:r w:rsidRPr="00866D7C">
        <w:rPr>
          <w:rFonts w:ascii="Century Gothic" w:hAnsi="Century Gothic"/>
          <w:b/>
          <w:i/>
        </w:rPr>
        <w:t xml:space="preserve">; </w:t>
      </w:r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>-</w:t>
      </w:r>
      <w:r w:rsidRPr="00866D7C">
        <w:rPr>
          <w:rFonts w:ascii="Century Gothic" w:hAnsi="Century Gothic"/>
          <w:i/>
        </w:rPr>
        <w:t xml:space="preserve">; </w:t>
      </w:r>
      <w:hyperlink r:id="rId59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Poluição do Solo</w:t>
        </w:r>
      </w:hyperlink>
      <w:r w:rsidRPr="00866D7C">
        <w:rPr>
          <w:rFonts w:ascii="Century Gothic" w:hAnsi="Century Gothic"/>
          <w:i/>
        </w:rPr>
        <w:t xml:space="preserve">; </w:t>
      </w:r>
      <w:proofErr w:type="gramStart"/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>.</w:t>
      </w:r>
      <w:proofErr w:type="gramEnd"/>
      <w:r w:rsidR="00E423AA"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 </w:t>
      </w:r>
      <w:hyperlink r:id="rId60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Educação, ambiente, território e </w:t>
        </w:r>
        <w:proofErr w:type="gram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identidade.</w:t>
        </w:r>
        <w:proofErr w:type="gramEnd"/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61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SAÚDE SOCIAL: DIVERSIDADE, INCLUSÃO E RESILIÊNCIA</w:t>
        </w:r>
      </w:hyperlink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>.</w:t>
      </w:r>
      <w:r w:rsidR="00E423AA"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 </w:t>
      </w:r>
      <w:hyperlink r:id="rId62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Leguminosas Forrageiras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63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Nutrição de Ruminantes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proofErr w:type="gramStart"/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>.</w:t>
      </w:r>
      <w:proofErr w:type="gramEnd"/>
      <w:r w:rsidR="00E423AA"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 </w:t>
      </w:r>
      <w:hyperlink r:id="rId64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Estudos e Pesquisas em Educação Ambiental, Diversidade e Sustentabilidade</w:t>
        </w:r>
        <w:proofErr w:type="gramStart"/>
      </w:hyperlink>
      <w:proofErr w:type="gramEnd"/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r w:rsidRPr="00866D7C">
        <w:rPr>
          <w:i/>
        </w:rPr>
        <w:t xml:space="preserve">. </w:t>
      </w:r>
      <w:hyperlink r:id="rId65" w:history="1"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Brazilian</w:t>
        </w:r>
        <w:proofErr w:type="spellEnd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</w:t>
        </w:r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Urban</w:t>
        </w:r>
        <w:proofErr w:type="spellEnd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</w:t>
        </w:r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Boundaries</w:t>
        </w:r>
        <w:proofErr w:type="spellEnd"/>
      </w:hyperlink>
      <w:proofErr w:type="gramStart"/>
      <w:r w:rsidR="00E423AA" w:rsidRPr="00866D7C">
        <w:rPr>
          <w:rFonts w:ascii="Century Gothic" w:hAnsi="Century Gothic"/>
          <w:i/>
        </w:rPr>
        <w:t>;;</w:t>
      </w:r>
      <w:proofErr w:type="gramEnd"/>
      <w:r w:rsidR="00E423AA" w:rsidRPr="00866D7C">
        <w:rPr>
          <w:rFonts w:ascii="Century Gothic" w:hAnsi="Century Gothic"/>
          <w:i/>
        </w:rPr>
        <w:t xml:space="preserve"> </w:t>
      </w:r>
      <w:hyperlink r:id="rId66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LÍNGUAGEM), CULTURA E SOCIEDADE: SABERES E PRÁTICAS DISCURSIVAS NA AMAZÔNIA</w:t>
        </w:r>
      </w:hyperlink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. </w:t>
      </w:r>
      <w:hyperlink r:id="rId67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Educação do Campo, Movimentos Sociais e Pedagogia da Alternância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68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Estudos e Pesquisas em Educação Ambiental, Diversidade e Sustentabilidade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69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Estudos e Pesquisas Diálogos e Saberes Cotidianos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proofErr w:type="gramStart"/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>.</w:t>
      </w:r>
      <w:proofErr w:type="gramEnd"/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 </w:t>
      </w:r>
      <w:hyperlink r:id="rId70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Estudos e Pesquisas Diálogos e Saberes Cotidianos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71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História da Educação Latino-Americana (LHELA)</w:t>
        </w:r>
        <w:proofErr w:type="gramStart"/>
      </w:hyperlink>
      <w:proofErr w:type="gramEnd"/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. </w:t>
      </w:r>
      <w:r w:rsidR="00E423AA" w:rsidRPr="00866D7C">
        <w:rPr>
          <w:rFonts w:ascii="Century Gothic" w:hAnsi="Century Gothic"/>
          <w:i/>
        </w:rPr>
        <w:t xml:space="preserve"> </w:t>
      </w:r>
      <w:hyperlink r:id="rId72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Saúde Integral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73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Sociedade, Ambiente e Desenvolvimento</w:t>
        </w:r>
        <w:proofErr w:type="gramStart"/>
      </w:hyperlink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proofErr w:type="gramEnd"/>
      <w:r w:rsidRPr="00866D7C">
        <w:rPr>
          <w:rFonts w:ascii="Century Gothic" w:hAnsi="Century Gothic"/>
          <w:b/>
          <w:i/>
        </w:rPr>
        <w:t xml:space="preserve">. </w:t>
      </w:r>
      <w:r w:rsidR="00E423AA" w:rsidRPr="00866D7C">
        <w:rPr>
          <w:rFonts w:ascii="Century Gothic" w:hAnsi="Century Gothic"/>
          <w:i/>
        </w:rPr>
        <w:t xml:space="preserve"> </w:t>
      </w:r>
      <w:hyperlink r:id="rId74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Síntese e Análise de Substâncias Bioativas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75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Palinologia</w:t>
        </w:r>
        <w:proofErr w:type="gramStart"/>
      </w:hyperlink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proofErr w:type="gramEnd"/>
      <w:r w:rsidRPr="00866D7C">
        <w:rPr>
          <w:i/>
        </w:rPr>
        <w:lastRenderedPageBreak/>
        <w:t xml:space="preserve">. </w:t>
      </w:r>
      <w:hyperlink r:id="rId76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Desenvolvimento Agroindustrial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77" w:history="1"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Saccharo</w:t>
        </w:r>
        <w:proofErr w:type="spellEnd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Research </w:t>
        </w:r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Group</w:t>
        </w:r>
        <w:proofErr w:type="spellEnd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- Biocontrole de </w:t>
        </w:r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Micotoxinas</w:t>
        </w:r>
        <w:proofErr w:type="spellEnd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e </w:t>
        </w:r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Micotoxicoses</w:t>
        </w:r>
        <w:proofErr w:type="spellEnd"/>
        <w:proofErr w:type="gramStart"/>
      </w:hyperlink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  <w:i/>
        </w:rPr>
      </w:pPr>
      <w:proofErr w:type="gramEnd"/>
      <w:r w:rsidRPr="00866D7C">
        <w:rPr>
          <w:rFonts w:ascii="Century Gothic" w:hAnsi="Century Gothic"/>
          <w:b/>
          <w:i/>
        </w:rPr>
        <w:t xml:space="preserve">. </w:t>
      </w:r>
      <w:r w:rsidR="00E423AA"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 </w:t>
      </w:r>
      <w:hyperlink r:id="rId78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Currículo, cultura e política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79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Filosofia e Educação Popular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proofErr w:type="gramStart"/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>.</w:t>
      </w:r>
      <w:proofErr w:type="gramEnd"/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 </w:t>
      </w:r>
      <w:hyperlink r:id="rId80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Educação, ambiente, território e </w:t>
        </w:r>
        <w:proofErr w:type="gram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identidade.</w:t>
        </w:r>
        <w:proofErr w:type="gramEnd"/>
      </w:hyperlink>
    </w:p>
    <w:p w:rsidR="00E423AA" w:rsidRPr="00866D7C" w:rsidRDefault="00EC151C" w:rsidP="00E423AA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r w:rsidRPr="00866D7C">
        <w:rPr>
          <w:rFonts w:ascii="Century Gothic" w:hAnsi="Century Gothic"/>
          <w:i/>
        </w:rPr>
        <w:t xml:space="preserve">. </w:t>
      </w:r>
      <w:r w:rsidR="00E423AA" w:rsidRPr="00866D7C">
        <w:rPr>
          <w:rFonts w:ascii="Century Gothic" w:hAnsi="Century Gothic"/>
          <w:i/>
        </w:rPr>
        <w:t xml:space="preserve"> </w:t>
      </w:r>
      <w:hyperlink r:id="rId81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Estudos e Pesquisas da História da Universidade Federal Rural do Rio de Janeiro e das Instituições Educativas - GEPHUR</w:t>
        </w:r>
      </w:hyperlink>
      <w:r w:rsidR="00E423AA" w:rsidRPr="00866D7C">
        <w:rPr>
          <w:rFonts w:ascii="Century Gothic" w:hAnsi="Century Gothic"/>
          <w:i/>
        </w:rPr>
        <w:t xml:space="preserve">; </w:t>
      </w:r>
      <w:hyperlink r:id="rId82" w:history="1"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Núcleo de Estudos e Pesquisas em Pedagogia da Alternância, Educação do Campo e Ensino de </w:t>
        </w:r>
        <w:proofErr w:type="spellStart"/>
        <w:r w:rsidR="00E423AA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Agroecologia</w:t>
        </w:r>
        <w:proofErr w:type="spellEnd"/>
        <w:proofErr w:type="gramStart"/>
      </w:hyperlink>
    </w:p>
    <w:p w:rsidR="0041626F" w:rsidRPr="00866D7C" w:rsidRDefault="00EC151C" w:rsidP="0041626F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proofErr w:type="gramEnd"/>
      <w:r w:rsidRPr="00866D7C">
        <w:rPr>
          <w:rFonts w:ascii="Century Gothic" w:hAnsi="Century Gothic" w:cs="Helvetica"/>
          <w:i/>
          <w:shd w:val="clear" w:color="auto" w:fill="F3F3F3"/>
        </w:rPr>
        <w:t>.</w:t>
      </w:r>
      <w:r w:rsidR="0041626F" w:rsidRPr="00866D7C">
        <w:rPr>
          <w:rFonts w:ascii="Century Gothic" w:hAnsi="Century Gothic" w:cs="Helvetica"/>
          <w:i/>
          <w:shd w:val="clear" w:color="auto" w:fill="F3F3F3"/>
        </w:rPr>
        <w:t xml:space="preserve"> </w:t>
      </w:r>
      <w:hyperlink r:id="rId83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Estado, Trabalho, Território e Natureza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84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Sociedade, ambiente e desenvolvimento rural</w:t>
        </w:r>
        <w:proofErr w:type="gramStart"/>
      </w:hyperlink>
    </w:p>
    <w:p w:rsidR="0041626F" w:rsidRPr="00866D7C" w:rsidRDefault="00EC151C" w:rsidP="0041626F">
      <w:pPr>
        <w:shd w:val="clear" w:color="auto" w:fill="F3F3F3"/>
        <w:spacing w:before="100" w:beforeAutospacing="1" w:after="100" w:afterAutospacing="1" w:line="245" w:lineRule="atLeast"/>
        <w:rPr>
          <w:i/>
        </w:rPr>
      </w:pPr>
      <w:proofErr w:type="gramEnd"/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. </w:t>
      </w:r>
      <w:r w:rsidR="0041626F"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 </w:t>
      </w:r>
      <w:hyperlink r:id="rId85" w:history="1">
        <w:r w:rsidR="0041626F" w:rsidRPr="00866D7C">
          <w:rPr>
            <w:rStyle w:val="Hyperlink"/>
            <w:rFonts w:ascii="Century Gothic" w:hAnsi="Century Gothic" w:cs="Helvetica"/>
            <w:i/>
            <w:color w:val="auto"/>
            <w:shd w:val="clear" w:color="auto" w:fill="F3F3F3"/>
          </w:rPr>
          <w:t>MEDICINA VETERINARIA PREVENTIVA E DE PRODUÇÃO</w:t>
        </w:r>
      </w:hyperlink>
    </w:p>
    <w:p w:rsidR="0041626F" w:rsidRPr="00866D7C" w:rsidRDefault="0041626F" w:rsidP="0041626F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hyperlink r:id="rId86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Desenvolvimento Agroindustrial</w:t>
        </w:r>
      </w:hyperlink>
      <w:r w:rsidRPr="00866D7C">
        <w:rPr>
          <w:rFonts w:ascii="Century Gothic" w:hAnsi="Century Gothic"/>
          <w:i/>
        </w:rPr>
        <w:t xml:space="preserve">; </w:t>
      </w:r>
      <w:hyperlink r:id="rId87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Educação, ambiente, território e </w:t>
        </w:r>
        <w:proofErr w:type="gramStart"/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identidade.</w:t>
        </w:r>
        <w:proofErr w:type="gramEnd"/>
      </w:hyperlink>
      <w:r w:rsidRPr="00866D7C">
        <w:rPr>
          <w:rFonts w:ascii="Century Gothic" w:hAnsi="Century Gothic"/>
          <w:i/>
        </w:rPr>
        <w:t xml:space="preserve">; </w:t>
      </w:r>
      <w:hyperlink r:id="rId88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Saúde Integral</w:t>
        </w:r>
      </w:hyperlink>
      <w:r w:rsidRPr="00866D7C">
        <w:rPr>
          <w:rFonts w:ascii="Century Gothic" w:hAnsi="Century Gothic"/>
          <w:i/>
        </w:rPr>
        <w:t xml:space="preserve">; </w:t>
      </w:r>
      <w:hyperlink r:id="rId89" w:history="1">
        <w:r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Tecnologia e Controle de Qualidade</w:t>
        </w:r>
      </w:hyperlink>
    </w:p>
    <w:p w:rsidR="0041626F" w:rsidRPr="00866D7C" w:rsidRDefault="00EC151C" w:rsidP="0041626F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. </w:t>
      </w:r>
      <w:hyperlink r:id="rId90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Estudos e Pesquisas em Educação, Diversidade e Inclusão (LEPEDI)</w:t>
        </w:r>
        <w:proofErr w:type="gramStart"/>
      </w:hyperlink>
    </w:p>
    <w:p w:rsidR="0041626F" w:rsidRPr="00866D7C" w:rsidRDefault="00EC151C" w:rsidP="0041626F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proofErr w:type="gramEnd"/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>.</w:t>
      </w:r>
      <w:r w:rsidR="0041626F"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 </w:t>
      </w:r>
      <w:hyperlink r:id="rId91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Conhecimentos, Linguagens e Tecnologias: novas abordagens na formação humana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92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GEEC Grupo de Estudos sobre Educação Critica - Línguas Estrangeiras</w:t>
        </w:r>
      </w:hyperlink>
      <w:proofErr w:type="gramStart"/>
      <w:r w:rsidR="0041626F" w:rsidRPr="00866D7C">
        <w:rPr>
          <w:rFonts w:ascii="Century Gothic" w:hAnsi="Century Gothic"/>
          <w:i/>
        </w:rPr>
        <w:t>;;</w:t>
      </w:r>
      <w:proofErr w:type="gramEnd"/>
      <w:r w:rsidR="0041626F" w:rsidRPr="00866D7C">
        <w:rPr>
          <w:rFonts w:ascii="Century Gothic" w:hAnsi="Century Gothic"/>
          <w:i/>
        </w:rPr>
        <w:t xml:space="preserve"> </w:t>
      </w:r>
      <w:hyperlink r:id="rId93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Novos letramentos, multiletramentos e o ensino de línguas estrangeiras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94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Projeto Nacional de Letramentos: Linguagem, Cultura, Educação e Tecnologia</w:t>
        </w:r>
      </w:hyperlink>
    </w:p>
    <w:p w:rsidR="0041626F" w:rsidRPr="00866D7C" w:rsidRDefault="00EC151C" w:rsidP="0041626F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i/>
        </w:rPr>
      </w:pPr>
      <w:r w:rsidRPr="00866D7C">
        <w:rPr>
          <w:rFonts w:ascii="Century Gothic" w:hAnsi="Century Gothic" w:cs="Arial"/>
          <w:i/>
          <w:color w:val="000000"/>
          <w:shd w:val="clear" w:color="auto" w:fill="FFFFFF"/>
        </w:rPr>
        <w:t>.</w:t>
      </w:r>
      <w:r w:rsidR="0041626F" w:rsidRPr="00866D7C">
        <w:rPr>
          <w:rFonts w:ascii="Century Gothic" w:hAnsi="Century Gothic" w:cs="Arial"/>
          <w:i/>
          <w:color w:val="000000"/>
          <w:shd w:val="clear" w:color="auto" w:fill="FFFFFF"/>
        </w:rPr>
        <w:t xml:space="preserve"> </w:t>
      </w:r>
      <w:hyperlink r:id="rId95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Centro de Pesquisas e Estudos sobre Desastres - CEPEDES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96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Desastres Naturais e Sustentabilidade Ambiental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97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GRECO - Grupo Engenharia do Conhecimento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98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Laboratório de </w:t>
        </w:r>
        <w:proofErr w:type="spellStart"/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geoporcessamento</w:t>
        </w:r>
        <w:proofErr w:type="spellEnd"/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 Aplicado da UFRRJ- LGA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99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 xml:space="preserve">Laboratório de </w:t>
        </w:r>
        <w:proofErr w:type="spellStart"/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Geoprocessamento</w:t>
        </w:r>
        <w:proofErr w:type="spellEnd"/>
        <w:proofErr w:type="gramStart"/>
      </w:hyperlink>
    </w:p>
    <w:p w:rsidR="0041626F" w:rsidRPr="00866D7C" w:rsidRDefault="00EC151C" w:rsidP="0041626F">
      <w:pPr>
        <w:shd w:val="clear" w:color="auto" w:fill="F3F3F3"/>
        <w:spacing w:before="100" w:beforeAutospacing="1" w:after="100" w:afterAutospacing="1" w:line="245" w:lineRule="atLeast"/>
        <w:rPr>
          <w:rFonts w:ascii="Century Gothic" w:eastAsia="Times New Roman" w:hAnsi="Century Gothic" w:cs="Helvetica"/>
          <w:i/>
          <w:lang w:eastAsia="pt-BR"/>
        </w:rPr>
      </w:pPr>
      <w:proofErr w:type="gramEnd"/>
      <w:r w:rsidRPr="00866D7C">
        <w:rPr>
          <w:rFonts w:ascii="Century Gothic" w:hAnsi="Century Gothic" w:cs="Arial"/>
          <w:i/>
          <w:color w:val="000000"/>
          <w:shd w:val="clear" w:color="auto" w:fill="F5F5F5"/>
        </w:rPr>
        <w:t>.</w:t>
      </w:r>
      <w:r w:rsidR="0041626F" w:rsidRPr="00866D7C">
        <w:rPr>
          <w:rFonts w:ascii="Century Gothic" w:hAnsi="Century Gothic" w:cs="Arial"/>
          <w:i/>
          <w:color w:val="000000"/>
          <w:shd w:val="clear" w:color="auto" w:fill="F5F5F5"/>
        </w:rPr>
        <w:t xml:space="preserve"> </w:t>
      </w:r>
      <w:hyperlink r:id="rId100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Conhecimentos, Linguagens e Tecnologias: novas abordagens na formação humana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101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Estudos em Filosofia, Ciência e Educação científica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102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Pesquisa e Extensão Agropecuária Sustentável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103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Grupo de Pesquisa em Linguística e Literatura (GPELL)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104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Laboratório de História da Educação Latino-Americana (LHELA)</w:t>
        </w:r>
      </w:hyperlink>
      <w:proofErr w:type="gramStart"/>
      <w:r w:rsidR="0041626F" w:rsidRPr="00866D7C">
        <w:rPr>
          <w:rFonts w:ascii="Century Gothic" w:hAnsi="Century Gothic"/>
          <w:i/>
        </w:rPr>
        <w:t>;;</w:t>
      </w:r>
      <w:proofErr w:type="gramEnd"/>
      <w:r w:rsidR="0041626F" w:rsidRPr="00866D7C">
        <w:rPr>
          <w:rFonts w:ascii="Century Gothic" w:hAnsi="Century Gothic"/>
          <w:i/>
        </w:rPr>
        <w:t xml:space="preserve"> </w:t>
      </w:r>
      <w:hyperlink r:id="rId105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Marcos Teóricos Metodológicos Reorientadores da Educação e do Trabalho em Saúde</w:t>
        </w:r>
      </w:hyperlink>
      <w:r w:rsidR="0041626F" w:rsidRPr="00866D7C">
        <w:rPr>
          <w:rFonts w:ascii="Century Gothic" w:hAnsi="Century Gothic"/>
          <w:i/>
        </w:rPr>
        <w:t xml:space="preserve">; </w:t>
      </w:r>
      <w:hyperlink r:id="rId106" w:history="1">
        <w:r w:rsidR="0041626F" w:rsidRPr="00866D7C">
          <w:rPr>
            <w:rStyle w:val="Hyperlink"/>
            <w:rFonts w:ascii="Century Gothic" w:hAnsi="Century Gothic" w:cs="Helvetica"/>
            <w:i/>
            <w:color w:val="333333"/>
            <w:shd w:val="clear" w:color="auto" w:fill="F3F3F3"/>
          </w:rPr>
          <w:t>Núcleo de Pesquisa Meio Ambiente e Saúde Pública</w:t>
        </w:r>
      </w:hyperlink>
    </w:p>
    <w:p w:rsidR="0041626F" w:rsidRPr="00866D7C" w:rsidRDefault="0041626F" w:rsidP="00E423AA">
      <w:pPr>
        <w:shd w:val="clear" w:color="auto" w:fill="F3F3F3"/>
        <w:spacing w:before="100" w:beforeAutospacing="1" w:after="100" w:afterAutospacing="1" w:line="245" w:lineRule="atLeast"/>
        <w:rPr>
          <w:rFonts w:ascii="Century Gothic" w:hAnsi="Century Gothic"/>
          <w:b/>
          <w:i/>
        </w:rPr>
      </w:pPr>
    </w:p>
    <w:sectPr w:rsidR="0041626F" w:rsidRPr="00866D7C" w:rsidSect="00DC6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783A"/>
    <w:rsid w:val="001D053B"/>
    <w:rsid w:val="0041626F"/>
    <w:rsid w:val="00635EC8"/>
    <w:rsid w:val="00866D7C"/>
    <w:rsid w:val="00CE5475"/>
    <w:rsid w:val="00D7783A"/>
    <w:rsid w:val="00E423AA"/>
    <w:rsid w:val="00EC151C"/>
    <w:rsid w:val="00F7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3A"/>
  </w:style>
  <w:style w:type="paragraph" w:styleId="Ttulo1">
    <w:name w:val="heading 1"/>
    <w:basedOn w:val="Normal"/>
    <w:link w:val="Ttulo1Char"/>
    <w:uiPriority w:val="9"/>
    <w:qFormat/>
    <w:rsid w:val="00D7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78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7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gp.cnpq.br/dgp/faces/consulta/consulta_parametrizada.jsf" TargetMode="External"/><Relationship Id="rId21" Type="http://schemas.openxmlformats.org/officeDocument/2006/relationships/hyperlink" Target="http://dgp.cnpq.br/dgp/faces/consulta/consulta_parametrizada.jsf" TargetMode="External"/><Relationship Id="rId42" Type="http://schemas.openxmlformats.org/officeDocument/2006/relationships/hyperlink" Target="http://dgp.cnpq.br/dgp/faces/consulta/consulta_parametrizada.jsf" TargetMode="External"/><Relationship Id="rId47" Type="http://schemas.openxmlformats.org/officeDocument/2006/relationships/hyperlink" Target="http://dgp.cnpq.br/dgp/faces/consulta/consulta_parametrizada.jsf" TargetMode="External"/><Relationship Id="rId63" Type="http://schemas.openxmlformats.org/officeDocument/2006/relationships/hyperlink" Target="http://dgp.cnpq.br/dgp/faces/consulta/consulta_parametrizada.jsf" TargetMode="External"/><Relationship Id="rId68" Type="http://schemas.openxmlformats.org/officeDocument/2006/relationships/hyperlink" Target="http://dgp.cnpq.br/dgp/faces/consulta/consulta_parametrizada.jsf" TargetMode="External"/><Relationship Id="rId84" Type="http://schemas.openxmlformats.org/officeDocument/2006/relationships/hyperlink" Target="http://dgp.cnpq.br/dgp/faces/consulta/consulta_parametrizada.jsf" TargetMode="External"/><Relationship Id="rId89" Type="http://schemas.openxmlformats.org/officeDocument/2006/relationships/hyperlink" Target="http://dgp.cnpq.br/dgp/faces/consulta/consulta_parametrizada.jsf" TargetMode="External"/><Relationship Id="rId7" Type="http://schemas.openxmlformats.org/officeDocument/2006/relationships/hyperlink" Target="http://dgp.cnpq.br/dgp/faces/consulta/consulta_parametrizada.jsf" TargetMode="External"/><Relationship Id="rId71" Type="http://schemas.openxmlformats.org/officeDocument/2006/relationships/hyperlink" Target="http://dgp.cnpq.br/dgp/faces/consulta/consulta_parametrizada.jsf" TargetMode="External"/><Relationship Id="rId92" Type="http://schemas.openxmlformats.org/officeDocument/2006/relationships/hyperlink" Target="http://dgp.cnpq.br/dgp/faces/consulta/consulta_parametrizada.js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gp.cnpq.br/dgp/faces/consulta/consulta_parametrizada.jsf" TargetMode="External"/><Relationship Id="rId29" Type="http://schemas.openxmlformats.org/officeDocument/2006/relationships/hyperlink" Target="http://dgp.cnpq.br/dgp/faces/consulta/consulta_parametrizada.js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gp.cnpq.br/dgp/faces/consulta/consulta_parametrizada.jsf" TargetMode="External"/><Relationship Id="rId24" Type="http://schemas.openxmlformats.org/officeDocument/2006/relationships/hyperlink" Target="http://dgp.cnpq.br/dgp/faces/consulta/consulta_parametrizada.jsf" TargetMode="External"/><Relationship Id="rId32" Type="http://schemas.openxmlformats.org/officeDocument/2006/relationships/hyperlink" Target="http://dgp.cnpq.br/dgp/faces/consulta/consulta_parametrizada.jsf" TargetMode="External"/><Relationship Id="rId37" Type="http://schemas.openxmlformats.org/officeDocument/2006/relationships/hyperlink" Target="http://dgp.cnpq.br/dgp/faces/consulta/consulta_parametrizada.jsf" TargetMode="External"/><Relationship Id="rId40" Type="http://schemas.openxmlformats.org/officeDocument/2006/relationships/hyperlink" Target="http://dgp.cnpq.br/dgp/faces/consulta/consulta_parametrizada.jsf" TargetMode="External"/><Relationship Id="rId45" Type="http://schemas.openxmlformats.org/officeDocument/2006/relationships/hyperlink" Target="http://dgp.cnpq.br/dgp/faces/consulta/consulta_parametrizada.jsf" TargetMode="External"/><Relationship Id="rId53" Type="http://schemas.openxmlformats.org/officeDocument/2006/relationships/hyperlink" Target="http://dgp.cnpq.br/dgp/faces/consulta/consulta_parametrizada.jsf" TargetMode="External"/><Relationship Id="rId58" Type="http://schemas.openxmlformats.org/officeDocument/2006/relationships/hyperlink" Target="http://dgp.cnpq.br/dgp/faces/consulta/consulta_parametrizada.jsf" TargetMode="External"/><Relationship Id="rId66" Type="http://schemas.openxmlformats.org/officeDocument/2006/relationships/hyperlink" Target="http://dgp.cnpq.br/dgp/faces/consulta/consulta_parametrizada.jsf" TargetMode="External"/><Relationship Id="rId74" Type="http://schemas.openxmlformats.org/officeDocument/2006/relationships/hyperlink" Target="http://dgp.cnpq.br/dgp/faces/consulta/consulta_parametrizada.jsf" TargetMode="External"/><Relationship Id="rId79" Type="http://schemas.openxmlformats.org/officeDocument/2006/relationships/hyperlink" Target="http://dgp.cnpq.br/dgp/faces/consulta/consulta_parametrizada.jsf" TargetMode="External"/><Relationship Id="rId87" Type="http://schemas.openxmlformats.org/officeDocument/2006/relationships/hyperlink" Target="http://dgp.cnpq.br/dgp/faces/consulta/consulta_parametrizada.jsf" TargetMode="External"/><Relationship Id="rId102" Type="http://schemas.openxmlformats.org/officeDocument/2006/relationships/hyperlink" Target="http://dgp.cnpq.br/dgp/faces/consulta/consulta_parametrizada.jsf" TargetMode="External"/><Relationship Id="rId5" Type="http://schemas.openxmlformats.org/officeDocument/2006/relationships/hyperlink" Target="http://dgp.cnpq.br/dgp/faces/consulta/consulta_parametrizada.jsf" TargetMode="External"/><Relationship Id="rId61" Type="http://schemas.openxmlformats.org/officeDocument/2006/relationships/hyperlink" Target="http://dgp.cnpq.br/dgp/faces/consulta/consulta_parametrizada.jsf" TargetMode="External"/><Relationship Id="rId82" Type="http://schemas.openxmlformats.org/officeDocument/2006/relationships/hyperlink" Target="http://dgp.cnpq.br/dgp/faces/consulta/consulta_parametrizada.jsf" TargetMode="External"/><Relationship Id="rId90" Type="http://schemas.openxmlformats.org/officeDocument/2006/relationships/hyperlink" Target="http://dgp.cnpq.br/dgp/faces/consulta/consulta_parametrizada.jsf" TargetMode="External"/><Relationship Id="rId95" Type="http://schemas.openxmlformats.org/officeDocument/2006/relationships/hyperlink" Target="http://dgp.cnpq.br/dgp/faces/consulta/consulta_parametrizada.jsf" TargetMode="External"/><Relationship Id="rId19" Type="http://schemas.openxmlformats.org/officeDocument/2006/relationships/hyperlink" Target="http://dgp.cnpq.br/dgp/faces/consulta/consulta_parametrizada.jsf" TargetMode="External"/><Relationship Id="rId14" Type="http://schemas.openxmlformats.org/officeDocument/2006/relationships/hyperlink" Target="http://dgp.cnpq.br/dgp/faces/consulta/consulta_parametrizada.jsf" TargetMode="External"/><Relationship Id="rId22" Type="http://schemas.openxmlformats.org/officeDocument/2006/relationships/hyperlink" Target="http://dgp.cnpq.br/dgp/faces/consulta/consulta_parametrizada.jsf" TargetMode="External"/><Relationship Id="rId27" Type="http://schemas.openxmlformats.org/officeDocument/2006/relationships/hyperlink" Target="http://dgp.cnpq.br/dgp/faces/consulta/consulta_parametrizada.jsf" TargetMode="External"/><Relationship Id="rId30" Type="http://schemas.openxmlformats.org/officeDocument/2006/relationships/hyperlink" Target="http://dgp.cnpq.br/dgp/faces/consulta/consulta_parametrizada.jsf" TargetMode="External"/><Relationship Id="rId35" Type="http://schemas.openxmlformats.org/officeDocument/2006/relationships/hyperlink" Target="http://dgp.cnpq.br/dgp/faces/consulta/consulta_parametrizada.jsf" TargetMode="External"/><Relationship Id="rId43" Type="http://schemas.openxmlformats.org/officeDocument/2006/relationships/hyperlink" Target="http://dgp.cnpq.br/dgp/faces/consulta/consulta_parametrizada.jsf" TargetMode="External"/><Relationship Id="rId48" Type="http://schemas.openxmlformats.org/officeDocument/2006/relationships/hyperlink" Target="http://dgp.cnpq.br/dgp/faces/consulta/consulta_parametrizada.jsf" TargetMode="External"/><Relationship Id="rId56" Type="http://schemas.openxmlformats.org/officeDocument/2006/relationships/hyperlink" Target="http://dgp.cnpq.br/dgp/faces/consulta/consulta_parametrizada.jsf" TargetMode="External"/><Relationship Id="rId64" Type="http://schemas.openxmlformats.org/officeDocument/2006/relationships/hyperlink" Target="http://dgp.cnpq.br/dgp/faces/consulta/consulta_parametrizada.jsf" TargetMode="External"/><Relationship Id="rId69" Type="http://schemas.openxmlformats.org/officeDocument/2006/relationships/hyperlink" Target="http://dgp.cnpq.br/dgp/faces/consulta/consulta_parametrizada.jsf" TargetMode="External"/><Relationship Id="rId77" Type="http://schemas.openxmlformats.org/officeDocument/2006/relationships/hyperlink" Target="http://dgp.cnpq.br/dgp/faces/consulta/consulta_parametrizada.jsf" TargetMode="External"/><Relationship Id="rId100" Type="http://schemas.openxmlformats.org/officeDocument/2006/relationships/hyperlink" Target="http://dgp.cnpq.br/dgp/faces/consulta/consulta_parametrizada.jsf" TargetMode="External"/><Relationship Id="rId105" Type="http://schemas.openxmlformats.org/officeDocument/2006/relationships/hyperlink" Target="http://dgp.cnpq.br/dgp/faces/consulta/consulta_parametrizada.jsf" TargetMode="External"/><Relationship Id="rId8" Type="http://schemas.openxmlformats.org/officeDocument/2006/relationships/hyperlink" Target="http://dgp.cnpq.br/dgp/faces/consulta/consulta_parametrizada.jsf" TargetMode="External"/><Relationship Id="rId51" Type="http://schemas.openxmlformats.org/officeDocument/2006/relationships/hyperlink" Target="http://dgp.cnpq.br/dgp/faces/consulta/consulta_parametrizada.jsf" TargetMode="External"/><Relationship Id="rId72" Type="http://schemas.openxmlformats.org/officeDocument/2006/relationships/hyperlink" Target="http://dgp.cnpq.br/dgp/faces/consulta/consulta_parametrizada.jsf" TargetMode="External"/><Relationship Id="rId80" Type="http://schemas.openxmlformats.org/officeDocument/2006/relationships/hyperlink" Target="http://dgp.cnpq.br/dgp/faces/consulta/consulta_parametrizada.jsf" TargetMode="External"/><Relationship Id="rId85" Type="http://schemas.openxmlformats.org/officeDocument/2006/relationships/hyperlink" Target="http://dgp.cnpq.br/dgp/faces/consulta/consulta_parametrizada.jsf" TargetMode="External"/><Relationship Id="rId93" Type="http://schemas.openxmlformats.org/officeDocument/2006/relationships/hyperlink" Target="http://dgp.cnpq.br/dgp/faces/consulta/consulta_parametrizada.jsf" TargetMode="External"/><Relationship Id="rId98" Type="http://schemas.openxmlformats.org/officeDocument/2006/relationships/hyperlink" Target="http://dgp.cnpq.br/dgp/faces/consulta/consulta_parametrizada.js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gp.cnpq.br/dgp/faces/consulta/consulta_parametrizada.jsf" TargetMode="External"/><Relationship Id="rId17" Type="http://schemas.openxmlformats.org/officeDocument/2006/relationships/hyperlink" Target="http://dgp.cnpq.br/dgp/faces/consulta/consulta_parametrizada.jsf" TargetMode="External"/><Relationship Id="rId25" Type="http://schemas.openxmlformats.org/officeDocument/2006/relationships/hyperlink" Target="http://dgp.cnpq.br/dgp/faces/consulta/consulta_parametrizada.jsf" TargetMode="External"/><Relationship Id="rId33" Type="http://schemas.openxmlformats.org/officeDocument/2006/relationships/hyperlink" Target="http://dgp.cnpq.br/dgp/faces/consulta/consulta_parametrizada.jsf" TargetMode="External"/><Relationship Id="rId38" Type="http://schemas.openxmlformats.org/officeDocument/2006/relationships/hyperlink" Target="http://dgp.cnpq.br/dgp/faces/consulta/consulta_parametrizada.jsf" TargetMode="External"/><Relationship Id="rId46" Type="http://schemas.openxmlformats.org/officeDocument/2006/relationships/hyperlink" Target="http://dgp.cnpq.br/dgp/faces/consulta/consulta_parametrizada.jsf" TargetMode="External"/><Relationship Id="rId59" Type="http://schemas.openxmlformats.org/officeDocument/2006/relationships/hyperlink" Target="http://dgp.cnpq.br/dgp/faces/consulta/consulta_parametrizada.jsf" TargetMode="External"/><Relationship Id="rId67" Type="http://schemas.openxmlformats.org/officeDocument/2006/relationships/hyperlink" Target="http://dgp.cnpq.br/dgp/faces/consulta/consulta_parametrizada.jsf" TargetMode="External"/><Relationship Id="rId103" Type="http://schemas.openxmlformats.org/officeDocument/2006/relationships/hyperlink" Target="http://dgp.cnpq.br/dgp/faces/consulta/consulta_parametrizada.js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gp.cnpq.br/dgp/faces/consulta/consulta_parametrizada.jsf" TargetMode="External"/><Relationship Id="rId41" Type="http://schemas.openxmlformats.org/officeDocument/2006/relationships/hyperlink" Target="http://dgp.cnpq.br/dgp/faces/consulta/consulta_parametrizada.jsf" TargetMode="External"/><Relationship Id="rId54" Type="http://schemas.openxmlformats.org/officeDocument/2006/relationships/hyperlink" Target="http://dgp.cnpq.br/dgp/faces/consulta/consulta_parametrizada.jsf" TargetMode="External"/><Relationship Id="rId62" Type="http://schemas.openxmlformats.org/officeDocument/2006/relationships/hyperlink" Target="http://dgp.cnpq.br/dgp/faces/consulta/consulta_parametrizada.jsf" TargetMode="External"/><Relationship Id="rId70" Type="http://schemas.openxmlformats.org/officeDocument/2006/relationships/hyperlink" Target="http://dgp.cnpq.br/dgp/faces/consulta/consulta_parametrizada.jsf" TargetMode="External"/><Relationship Id="rId75" Type="http://schemas.openxmlformats.org/officeDocument/2006/relationships/hyperlink" Target="http://dgp.cnpq.br/dgp/faces/consulta/consulta_parametrizada.jsf" TargetMode="External"/><Relationship Id="rId83" Type="http://schemas.openxmlformats.org/officeDocument/2006/relationships/hyperlink" Target="http://dgp.cnpq.br/dgp/faces/consulta/consulta_parametrizada.jsf" TargetMode="External"/><Relationship Id="rId88" Type="http://schemas.openxmlformats.org/officeDocument/2006/relationships/hyperlink" Target="http://dgp.cnpq.br/dgp/faces/consulta/consulta_parametrizada.jsf" TargetMode="External"/><Relationship Id="rId91" Type="http://schemas.openxmlformats.org/officeDocument/2006/relationships/hyperlink" Target="http://dgp.cnpq.br/dgp/faces/consulta/consulta_parametrizada.jsf" TargetMode="External"/><Relationship Id="rId96" Type="http://schemas.openxmlformats.org/officeDocument/2006/relationships/hyperlink" Target="http://dgp.cnpq.br/dgp/faces/consulta/consulta_parametrizada.jsf" TargetMode="External"/><Relationship Id="rId1" Type="http://schemas.openxmlformats.org/officeDocument/2006/relationships/styles" Target="styles.xml"/><Relationship Id="rId6" Type="http://schemas.openxmlformats.org/officeDocument/2006/relationships/hyperlink" Target="http://dgp.cnpq.br/dgp/faces/consulta/consulta_parametrizada.jsf" TargetMode="External"/><Relationship Id="rId15" Type="http://schemas.openxmlformats.org/officeDocument/2006/relationships/hyperlink" Target="http://dgp.cnpq.br/dgp/faces/consulta/consulta_parametrizada.jsf" TargetMode="External"/><Relationship Id="rId23" Type="http://schemas.openxmlformats.org/officeDocument/2006/relationships/hyperlink" Target="http://dgp.cnpq.br/dgp/faces/consulta/consulta_parametrizada.jsf" TargetMode="External"/><Relationship Id="rId28" Type="http://schemas.openxmlformats.org/officeDocument/2006/relationships/hyperlink" Target="http://dgp.cnpq.br/dgp/faces/consulta/consulta_parametrizada.jsf" TargetMode="External"/><Relationship Id="rId36" Type="http://schemas.openxmlformats.org/officeDocument/2006/relationships/hyperlink" Target="http://dgp.cnpq.br/dgp/faces/consulta/consulta_parametrizada.jsf" TargetMode="External"/><Relationship Id="rId49" Type="http://schemas.openxmlformats.org/officeDocument/2006/relationships/hyperlink" Target="http://dgp.cnpq.br/dgp/faces/consulta/consulta_parametrizada.jsf" TargetMode="External"/><Relationship Id="rId57" Type="http://schemas.openxmlformats.org/officeDocument/2006/relationships/hyperlink" Target="http://dgp.cnpq.br/dgp/faces/consulta/consulta_parametrizada.jsf" TargetMode="External"/><Relationship Id="rId106" Type="http://schemas.openxmlformats.org/officeDocument/2006/relationships/hyperlink" Target="http://dgp.cnpq.br/dgp/faces/consulta/consulta_parametrizada.jsf" TargetMode="External"/><Relationship Id="rId10" Type="http://schemas.openxmlformats.org/officeDocument/2006/relationships/hyperlink" Target="http://dgp.cnpq.br/dgp/faces/consulta/consulta_parametrizada.jsf" TargetMode="External"/><Relationship Id="rId31" Type="http://schemas.openxmlformats.org/officeDocument/2006/relationships/hyperlink" Target="http://dgp.cnpq.br/dgp/faces/consulta/consulta_parametrizada.jsf" TargetMode="External"/><Relationship Id="rId44" Type="http://schemas.openxmlformats.org/officeDocument/2006/relationships/hyperlink" Target="http://dgp.cnpq.br/dgp/faces/consulta/consulta_parametrizada.jsf" TargetMode="External"/><Relationship Id="rId52" Type="http://schemas.openxmlformats.org/officeDocument/2006/relationships/hyperlink" Target="http://dgp.cnpq.br/dgp/faces/consulta/consulta_parametrizada.jsf" TargetMode="External"/><Relationship Id="rId60" Type="http://schemas.openxmlformats.org/officeDocument/2006/relationships/hyperlink" Target="http://dgp.cnpq.br/dgp/faces/consulta/consulta_parametrizada.jsf" TargetMode="External"/><Relationship Id="rId65" Type="http://schemas.openxmlformats.org/officeDocument/2006/relationships/hyperlink" Target="http://dgp.cnpq.br/dgp/faces/consulta/consulta_parametrizada.jsf" TargetMode="External"/><Relationship Id="rId73" Type="http://schemas.openxmlformats.org/officeDocument/2006/relationships/hyperlink" Target="http://dgp.cnpq.br/dgp/faces/consulta/consulta_parametrizada.jsf" TargetMode="External"/><Relationship Id="rId78" Type="http://schemas.openxmlformats.org/officeDocument/2006/relationships/hyperlink" Target="http://dgp.cnpq.br/dgp/faces/consulta/consulta_parametrizada.jsf" TargetMode="External"/><Relationship Id="rId81" Type="http://schemas.openxmlformats.org/officeDocument/2006/relationships/hyperlink" Target="http://dgp.cnpq.br/dgp/faces/consulta/consulta_parametrizada.jsf" TargetMode="External"/><Relationship Id="rId86" Type="http://schemas.openxmlformats.org/officeDocument/2006/relationships/hyperlink" Target="http://dgp.cnpq.br/dgp/faces/consulta/consulta_parametrizada.jsf" TargetMode="External"/><Relationship Id="rId94" Type="http://schemas.openxmlformats.org/officeDocument/2006/relationships/hyperlink" Target="http://dgp.cnpq.br/dgp/faces/consulta/consulta_parametrizada.jsf" TargetMode="External"/><Relationship Id="rId99" Type="http://schemas.openxmlformats.org/officeDocument/2006/relationships/hyperlink" Target="http://dgp.cnpq.br/dgp/faces/consulta/consulta_parametrizada.jsf" TargetMode="External"/><Relationship Id="rId101" Type="http://schemas.openxmlformats.org/officeDocument/2006/relationships/hyperlink" Target="http://dgp.cnpq.br/dgp/faces/consulta/consulta_parametrizada.jsf" TargetMode="External"/><Relationship Id="rId4" Type="http://schemas.openxmlformats.org/officeDocument/2006/relationships/hyperlink" Target="http://dgp.cnpq.br/dgp/faces/consulta/consulta_parametrizada.jsf" TargetMode="External"/><Relationship Id="rId9" Type="http://schemas.openxmlformats.org/officeDocument/2006/relationships/hyperlink" Target="http://dgp.cnpq.br/dgp/faces/consulta/consulta_parametrizada.jsf" TargetMode="External"/><Relationship Id="rId13" Type="http://schemas.openxmlformats.org/officeDocument/2006/relationships/hyperlink" Target="http://dgp.cnpq.br/dgp/faces/consulta/consulta_parametrizada.jsf" TargetMode="External"/><Relationship Id="rId18" Type="http://schemas.openxmlformats.org/officeDocument/2006/relationships/hyperlink" Target="http://dgp.cnpq.br/dgp/faces/consulta/consulta_parametrizada.jsf" TargetMode="External"/><Relationship Id="rId39" Type="http://schemas.openxmlformats.org/officeDocument/2006/relationships/hyperlink" Target="http://dgp.cnpq.br/dgp/faces/consulta/consulta_parametrizada.jsf" TargetMode="External"/><Relationship Id="rId34" Type="http://schemas.openxmlformats.org/officeDocument/2006/relationships/hyperlink" Target="http://dgp.cnpq.br/dgp/faces/consulta/consulta_parametrizada.jsf" TargetMode="External"/><Relationship Id="rId50" Type="http://schemas.openxmlformats.org/officeDocument/2006/relationships/hyperlink" Target="http://dgp.cnpq.br/dgp/faces/consulta/consulta_parametrizada.jsf" TargetMode="External"/><Relationship Id="rId55" Type="http://schemas.openxmlformats.org/officeDocument/2006/relationships/hyperlink" Target="http://dgp.cnpq.br/dgp/faces/consulta/consulta_parametrizada.jsf" TargetMode="External"/><Relationship Id="rId76" Type="http://schemas.openxmlformats.org/officeDocument/2006/relationships/hyperlink" Target="http://dgp.cnpq.br/dgp/faces/consulta/consulta_parametrizada.jsf" TargetMode="External"/><Relationship Id="rId97" Type="http://schemas.openxmlformats.org/officeDocument/2006/relationships/hyperlink" Target="http://dgp.cnpq.br/dgp/faces/consulta/consulta_parametrizada.jsf" TargetMode="External"/><Relationship Id="rId104" Type="http://schemas.openxmlformats.org/officeDocument/2006/relationships/hyperlink" Target="http://dgp.cnpq.br/dgp/faces/consulta/consulta_parametrizada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2376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2017-10-24T13:48:00Z</dcterms:created>
  <dcterms:modified xsi:type="dcterms:W3CDTF">2017-10-24T17:22:00Z</dcterms:modified>
</cp:coreProperties>
</file>