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21902" w14:textId="75D6A59B" w:rsidR="007D1510" w:rsidRPr="00A86453" w:rsidRDefault="00B72853" w:rsidP="000039C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A86453">
        <w:rPr>
          <w:rFonts w:ascii="Century Gothic" w:hAnsi="Century Gothic"/>
          <w:b/>
          <w:bCs/>
          <w:sz w:val="20"/>
          <w:szCs w:val="20"/>
        </w:rPr>
        <w:t xml:space="preserve">ATA DE </w:t>
      </w:r>
      <w:r w:rsidR="007E6544">
        <w:rPr>
          <w:rFonts w:ascii="Century Gothic" w:hAnsi="Century Gothic"/>
          <w:b/>
          <w:bCs/>
          <w:sz w:val="20"/>
          <w:szCs w:val="20"/>
        </w:rPr>
        <w:t>DEFESA</w:t>
      </w:r>
      <w:r w:rsidR="00C13475">
        <w:rPr>
          <w:rFonts w:ascii="Century Gothic" w:hAnsi="Century Gothic"/>
          <w:b/>
          <w:bCs/>
          <w:sz w:val="20"/>
          <w:szCs w:val="20"/>
        </w:rPr>
        <w:t xml:space="preserve"> DE DISSERTAÇÃO DE</w:t>
      </w:r>
      <w:r w:rsidRPr="00A86453">
        <w:rPr>
          <w:rFonts w:ascii="Century Gothic" w:hAnsi="Century Gothic"/>
          <w:b/>
          <w:bCs/>
          <w:sz w:val="20"/>
          <w:szCs w:val="20"/>
        </w:rPr>
        <w:t xml:space="preserve"> MESTRADO</w:t>
      </w:r>
    </w:p>
    <w:p w14:paraId="6812A30E" w14:textId="77777777" w:rsidR="00730205" w:rsidRDefault="00730205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2642CAD" w14:textId="0B92F7C8" w:rsidR="00972814" w:rsidRDefault="00972814" w:rsidP="000039C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 xml:space="preserve">Ata </w:t>
      </w:r>
      <w:r w:rsidR="00CE4838" w:rsidRPr="00CE4838">
        <w:rPr>
          <w:rFonts w:ascii="Century Gothic" w:hAnsi="Century Gothic"/>
          <w:b/>
          <w:bCs/>
          <w:sz w:val="20"/>
          <w:szCs w:val="20"/>
        </w:rPr>
        <w:t>nº____</w:t>
      </w:r>
      <w:r w:rsidR="00CE4838">
        <w:rPr>
          <w:rFonts w:ascii="Century Gothic" w:hAnsi="Century Gothic"/>
          <w:sz w:val="20"/>
          <w:szCs w:val="20"/>
        </w:rPr>
        <w:t xml:space="preserve"> </w:t>
      </w:r>
      <w:r w:rsidRPr="00A86453">
        <w:rPr>
          <w:rFonts w:ascii="Century Gothic" w:hAnsi="Century Gothic"/>
          <w:sz w:val="20"/>
          <w:szCs w:val="20"/>
        </w:rPr>
        <w:t>d</w:t>
      </w:r>
      <w:r w:rsidR="00C13475">
        <w:rPr>
          <w:rFonts w:ascii="Century Gothic" w:hAnsi="Century Gothic"/>
          <w:sz w:val="20"/>
          <w:szCs w:val="20"/>
        </w:rPr>
        <w:t>a</w:t>
      </w:r>
      <w:r w:rsidRPr="00A86453">
        <w:rPr>
          <w:rFonts w:ascii="Century Gothic" w:hAnsi="Century Gothic"/>
          <w:sz w:val="20"/>
          <w:szCs w:val="20"/>
        </w:rPr>
        <w:t xml:space="preserve"> </w:t>
      </w:r>
      <w:r w:rsidR="00C13475" w:rsidRPr="00181FFC">
        <w:rPr>
          <w:rFonts w:ascii="Century Gothic" w:hAnsi="Century Gothic"/>
          <w:b/>
          <w:bCs/>
          <w:sz w:val="20"/>
          <w:szCs w:val="20"/>
        </w:rPr>
        <w:t>DEFESA DE DISSERTAÇÃO DE</w:t>
      </w:r>
      <w:r w:rsidRPr="00181FFC">
        <w:rPr>
          <w:rFonts w:ascii="Century Gothic" w:hAnsi="Century Gothic"/>
          <w:b/>
          <w:bCs/>
          <w:sz w:val="20"/>
          <w:szCs w:val="20"/>
        </w:rPr>
        <w:t xml:space="preserve"> MESTRADO</w:t>
      </w:r>
      <w:r w:rsidRPr="00A86453">
        <w:rPr>
          <w:rFonts w:ascii="Century Gothic" w:hAnsi="Century Gothic"/>
          <w:sz w:val="20"/>
          <w:szCs w:val="20"/>
        </w:rPr>
        <w:t xml:space="preserve"> do Programa de Pós-Graduação em Ciência e Engenharia de Materiais realizada em </w:t>
      </w:r>
      <w:r w:rsidR="006D4575">
        <w:rPr>
          <w:rFonts w:ascii="Century Gothic" w:hAnsi="Century Gothic"/>
          <w:b/>
          <w:sz w:val="20"/>
          <w:szCs w:val="20"/>
        </w:rPr>
        <w:t>__</w:t>
      </w:r>
      <w:r w:rsidRPr="00A86453">
        <w:rPr>
          <w:rFonts w:ascii="Century Gothic" w:hAnsi="Century Gothic"/>
          <w:b/>
          <w:sz w:val="20"/>
          <w:szCs w:val="20"/>
        </w:rPr>
        <w:t>/</w:t>
      </w:r>
      <w:r w:rsidR="006D4575">
        <w:rPr>
          <w:rFonts w:ascii="Century Gothic" w:hAnsi="Century Gothic"/>
          <w:b/>
          <w:sz w:val="20"/>
          <w:szCs w:val="20"/>
        </w:rPr>
        <w:t>__</w:t>
      </w:r>
      <w:r w:rsidRPr="00A86453">
        <w:rPr>
          <w:rFonts w:ascii="Century Gothic" w:hAnsi="Century Gothic"/>
          <w:b/>
          <w:sz w:val="20"/>
          <w:szCs w:val="20"/>
        </w:rPr>
        <w:t>/20xx às</w:t>
      </w:r>
      <w:r w:rsidR="006D4575">
        <w:rPr>
          <w:rFonts w:ascii="Century Gothic" w:hAnsi="Century Gothic"/>
          <w:b/>
          <w:sz w:val="20"/>
          <w:szCs w:val="20"/>
        </w:rPr>
        <w:t xml:space="preserve"> __</w:t>
      </w:r>
      <w:r w:rsidRPr="00A86453">
        <w:rPr>
          <w:rFonts w:ascii="Century Gothic" w:hAnsi="Century Gothic"/>
          <w:b/>
          <w:sz w:val="20"/>
          <w:szCs w:val="20"/>
        </w:rPr>
        <w:t>:</w:t>
      </w:r>
      <w:r w:rsidR="006D4575">
        <w:rPr>
          <w:rFonts w:ascii="Century Gothic" w:hAnsi="Century Gothic"/>
          <w:b/>
          <w:sz w:val="20"/>
          <w:szCs w:val="20"/>
        </w:rPr>
        <w:t>__</w:t>
      </w:r>
      <w:r w:rsidRPr="00A86453">
        <w:rPr>
          <w:rFonts w:ascii="Century Gothic" w:hAnsi="Century Gothic"/>
          <w:b/>
          <w:sz w:val="20"/>
          <w:szCs w:val="20"/>
        </w:rPr>
        <w:t>h</w:t>
      </w:r>
      <w:r w:rsidR="00181FFC">
        <w:rPr>
          <w:rFonts w:ascii="Century Gothic" w:hAnsi="Century Gothic"/>
          <w:b/>
          <w:sz w:val="20"/>
          <w:szCs w:val="20"/>
        </w:rPr>
        <w:t>.</w:t>
      </w:r>
    </w:p>
    <w:p w14:paraId="4385D7B4" w14:textId="77777777" w:rsidR="000039CD" w:rsidRPr="00A86453" w:rsidRDefault="000039CD" w:rsidP="000039CD">
      <w:pPr>
        <w:spacing w:after="0" w:line="240" w:lineRule="auto"/>
        <w:jc w:val="both"/>
        <w:rPr>
          <w:rFonts w:ascii="Century Gothic" w:hAnsi="Century Gothic"/>
          <w:sz w:val="12"/>
          <w:szCs w:val="20"/>
        </w:rPr>
      </w:pPr>
    </w:p>
    <w:p w14:paraId="5DCA44E7" w14:textId="75D88E7B" w:rsidR="00972814" w:rsidRDefault="00972814" w:rsidP="000039C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86453">
        <w:rPr>
          <w:rFonts w:ascii="Century Gothic" w:hAnsi="Century Gothic"/>
          <w:b/>
          <w:sz w:val="20"/>
          <w:szCs w:val="20"/>
        </w:rPr>
        <w:t>Candidat</w:t>
      </w:r>
      <w:r w:rsidR="005B7E57" w:rsidRPr="00A86453">
        <w:rPr>
          <w:rFonts w:ascii="Century Gothic" w:hAnsi="Century Gothic"/>
          <w:b/>
          <w:sz w:val="20"/>
          <w:szCs w:val="20"/>
        </w:rPr>
        <w:t xml:space="preserve">o(a): </w:t>
      </w:r>
    </w:p>
    <w:p w14:paraId="25E115D2" w14:textId="77777777" w:rsidR="00DD4699" w:rsidRDefault="00DD4699" w:rsidP="000039C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6C216B2" w14:textId="60CD9504" w:rsidR="00C13475" w:rsidRDefault="00C13475" w:rsidP="000039C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Orientador(es):</w:t>
      </w:r>
    </w:p>
    <w:p w14:paraId="217E4296" w14:textId="77777777" w:rsidR="00DD4699" w:rsidRDefault="00DD4699" w:rsidP="000039C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576CDBB" w14:textId="6BFF79A2" w:rsidR="00DD4699" w:rsidRPr="00A86453" w:rsidRDefault="00972814" w:rsidP="000039C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86453">
        <w:rPr>
          <w:rFonts w:ascii="Century Gothic" w:hAnsi="Century Gothic"/>
          <w:b/>
          <w:sz w:val="20"/>
          <w:szCs w:val="20"/>
        </w:rPr>
        <w:t>Banca Examinadora:</w:t>
      </w:r>
    </w:p>
    <w:p w14:paraId="08165C5C" w14:textId="74691107" w:rsidR="00972814" w:rsidRPr="00A86453" w:rsidRDefault="00972814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sz w:val="20"/>
          <w:szCs w:val="20"/>
          <w:lang w:val="es-ES_tradnl"/>
        </w:rPr>
      </w:pPr>
      <w:r w:rsidRPr="00A86453">
        <w:rPr>
          <w:rFonts w:ascii="Century Gothic" w:hAnsi="Century Gothic"/>
          <w:sz w:val="20"/>
          <w:szCs w:val="20"/>
        </w:rPr>
        <w:t xml:space="preserve">Presidente da Banca: </w:t>
      </w:r>
    </w:p>
    <w:p w14:paraId="5CE1D8A3" w14:textId="62938CB8" w:rsidR="00972814" w:rsidRPr="00A86453" w:rsidRDefault="00972814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  <w:lang w:val="es-ES_tradnl"/>
        </w:rPr>
        <w:t>Membro</w:t>
      </w:r>
      <w:r w:rsidR="005B7E57" w:rsidRPr="00A86453">
        <w:rPr>
          <w:rFonts w:ascii="Century Gothic" w:hAnsi="Century Gothic"/>
          <w:sz w:val="20"/>
          <w:szCs w:val="20"/>
          <w:lang w:val="es-ES_tradnl"/>
        </w:rPr>
        <w:t>(a)</w:t>
      </w:r>
      <w:r w:rsidR="00491085">
        <w:rPr>
          <w:rFonts w:ascii="Century Gothic" w:hAnsi="Century Gothic"/>
          <w:sz w:val="20"/>
          <w:szCs w:val="20"/>
          <w:lang w:val="es-ES_tradnl"/>
        </w:rPr>
        <w:t xml:space="preserve"> 1</w:t>
      </w:r>
      <w:r w:rsidR="00C13475">
        <w:rPr>
          <w:rFonts w:ascii="Century Gothic" w:hAnsi="Century Gothic"/>
          <w:sz w:val="20"/>
          <w:szCs w:val="20"/>
          <w:lang w:val="es-ES_tradnl"/>
        </w:rPr>
        <w:t xml:space="preserve"> (</w:t>
      </w:r>
      <w:proofErr w:type="gramStart"/>
      <w:r w:rsidR="00C13475">
        <w:rPr>
          <w:rFonts w:ascii="Century Gothic" w:hAnsi="Century Gothic"/>
          <w:sz w:val="20"/>
          <w:szCs w:val="20"/>
          <w:lang w:val="es-ES_tradnl"/>
        </w:rPr>
        <w:t>Presidente</w:t>
      </w:r>
      <w:proofErr w:type="gramEnd"/>
      <w:r w:rsidR="00C13475">
        <w:rPr>
          <w:rFonts w:ascii="Century Gothic" w:hAnsi="Century Gothic"/>
          <w:sz w:val="20"/>
          <w:szCs w:val="20"/>
          <w:lang w:val="es-ES_tradnl"/>
        </w:rPr>
        <w:t>)</w:t>
      </w:r>
      <w:r w:rsidRPr="00A86453">
        <w:rPr>
          <w:rFonts w:ascii="Century Gothic" w:hAnsi="Century Gothic"/>
          <w:sz w:val="20"/>
          <w:szCs w:val="20"/>
          <w:lang w:val="es-ES_tradnl"/>
        </w:rPr>
        <w:t xml:space="preserve">: </w:t>
      </w:r>
    </w:p>
    <w:p w14:paraId="5F40CD4A" w14:textId="374A1252" w:rsidR="00972814" w:rsidRDefault="00972814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>Membro</w:t>
      </w:r>
      <w:r w:rsidR="005B7E57" w:rsidRPr="00A86453">
        <w:rPr>
          <w:rFonts w:ascii="Century Gothic" w:hAnsi="Century Gothic"/>
          <w:sz w:val="20"/>
          <w:szCs w:val="20"/>
        </w:rPr>
        <w:t>(a)</w:t>
      </w:r>
      <w:r w:rsidR="00491085">
        <w:rPr>
          <w:rFonts w:ascii="Century Gothic" w:hAnsi="Century Gothic"/>
          <w:sz w:val="20"/>
          <w:szCs w:val="20"/>
        </w:rPr>
        <w:t xml:space="preserve"> 2</w:t>
      </w:r>
      <w:r w:rsidRPr="00A86453">
        <w:rPr>
          <w:rFonts w:ascii="Century Gothic" w:hAnsi="Century Gothic"/>
          <w:sz w:val="20"/>
          <w:szCs w:val="20"/>
        </w:rPr>
        <w:t xml:space="preserve">: </w:t>
      </w:r>
    </w:p>
    <w:p w14:paraId="0720A6B1" w14:textId="28640361" w:rsidR="00EC00AB" w:rsidRDefault="00EC00AB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>Membro(a)</w:t>
      </w:r>
      <w:r w:rsidR="00730205">
        <w:rPr>
          <w:rFonts w:ascii="Century Gothic" w:hAnsi="Century Gothic"/>
          <w:sz w:val="20"/>
          <w:szCs w:val="20"/>
        </w:rPr>
        <w:t xml:space="preserve"> 3: </w:t>
      </w:r>
    </w:p>
    <w:p w14:paraId="1B9AC5E5" w14:textId="49DAABD2" w:rsidR="000039CD" w:rsidRDefault="00730205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>Membro(a)</w:t>
      </w:r>
      <w:r>
        <w:rPr>
          <w:rFonts w:ascii="Century Gothic" w:hAnsi="Century Gothic"/>
          <w:sz w:val="20"/>
          <w:szCs w:val="20"/>
        </w:rPr>
        <w:t xml:space="preserve"> 4: </w:t>
      </w:r>
    </w:p>
    <w:p w14:paraId="2C8AD3CE" w14:textId="77777777" w:rsidR="00DD4699" w:rsidRPr="00761395" w:rsidRDefault="00DD4699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41B9D9A" w14:textId="6E373124" w:rsidR="00EC00AB" w:rsidRDefault="00972814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86453">
        <w:rPr>
          <w:rFonts w:ascii="Century Gothic" w:hAnsi="Century Gothic"/>
          <w:b/>
          <w:sz w:val="20"/>
          <w:szCs w:val="20"/>
        </w:rPr>
        <w:t xml:space="preserve">Título </w:t>
      </w:r>
      <w:r w:rsidR="00C13475">
        <w:rPr>
          <w:rFonts w:ascii="Century Gothic" w:hAnsi="Century Gothic"/>
          <w:b/>
          <w:sz w:val="20"/>
          <w:szCs w:val="20"/>
        </w:rPr>
        <w:t>da</w:t>
      </w:r>
      <w:r w:rsidRPr="00A86453">
        <w:rPr>
          <w:rFonts w:ascii="Century Gothic" w:hAnsi="Century Gothic"/>
          <w:b/>
          <w:sz w:val="20"/>
          <w:szCs w:val="20"/>
        </w:rPr>
        <w:t xml:space="preserve"> dissertação:</w:t>
      </w:r>
      <w:r w:rsidR="00761395">
        <w:rPr>
          <w:rFonts w:ascii="Century Gothic" w:hAnsi="Century Gothic"/>
          <w:b/>
          <w:sz w:val="20"/>
          <w:szCs w:val="20"/>
        </w:rPr>
        <w:t>________________________________________________________________</w:t>
      </w:r>
    </w:p>
    <w:p w14:paraId="7146B7FD" w14:textId="77777777" w:rsidR="00761395" w:rsidRDefault="00761395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517C456" w14:textId="72CD0C5E" w:rsidR="00C13475" w:rsidRDefault="00761395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sz w:val="12"/>
          <w:szCs w:val="12"/>
        </w:rPr>
        <w:t>_____________________________________________________________________________________________________________________________________________</w:t>
      </w:r>
    </w:p>
    <w:p w14:paraId="58C24D9C" w14:textId="77777777" w:rsidR="00761395" w:rsidRDefault="00761395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b/>
          <w:sz w:val="12"/>
          <w:szCs w:val="12"/>
        </w:rPr>
      </w:pPr>
    </w:p>
    <w:p w14:paraId="580DADF5" w14:textId="137ECDB4" w:rsidR="00972814" w:rsidRPr="006D4575" w:rsidRDefault="00C13475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Local: </w:t>
      </w:r>
      <w:r w:rsidR="006D4575">
        <w:rPr>
          <w:rFonts w:ascii="Century Gothic" w:hAnsi="Century Gothic"/>
          <w:b/>
          <w:sz w:val="20"/>
          <w:szCs w:val="20"/>
        </w:rPr>
        <w:t xml:space="preserve">_________________________________                     </w:t>
      </w:r>
      <w:r w:rsidR="00972814" w:rsidRPr="00A86453">
        <w:rPr>
          <w:rFonts w:ascii="Century Gothic" w:hAnsi="Century Gothic"/>
          <w:b/>
          <w:sz w:val="20"/>
          <w:szCs w:val="20"/>
        </w:rPr>
        <w:t xml:space="preserve">Hora do Início: </w:t>
      </w:r>
      <w:r w:rsidR="006D4575">
        <w:rPr>
          <w:rFonts w:ascii="Century Gothic" w:hAnsi="Century Gothic"/>
          <w:b/>
          <w:sz w:val="20"/>
          <w:szCs w:val="20"/>
        </w:rPr>
        <w:t>___________________</w:t>
      </w:r>
    </w:p>
    <w:p w14:paraId="5D48770E" w14:textId="77777777" w:rsidR="000039CD" w:rsidRDefault="000039CD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067CEC4" w14:textId="08D6719A" w:rsidR="0008191C" w:rsidRPr="00A86453" w:rsidRDefault="00972814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 xml:space="preserve">Em sessão pública, </w:t>
      </w:r>
      <w:r w:rsidR="00C13475">
        <w:rPr>
          <w:rFonts w:ascii="Century Gothic" w:hAnsi="Century Gothic"/>
          <w:sz w:val="20"/>
          <w:szCs w:val="20"/>
        </w:rPr>
        <w:t xml:space="preserve">após exposição de </w:t>
      </w:r>
      <w:r w:rsidR="006D4575">
        <w:rPr>
          <w:rFonts w:ascii="Century Gothic" w:hAnsi="Century Gothic"/>
          <w:b/>
          <w:bCs/>
          <w:sz w:val="20"/>
          <w:szCs w:val="20"/>
        </w:rPr>
        <w:t>__</w:t>
      </w:r>
      <w:r w:rsidR="00C13475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C13475" w:rsidRPr="00C13475">
        <w:rPr>
          <w:rFonts w:ascii="Century Gothic" w:hAnsi="Century Gothic"/>
          <w:b/>
          <w:bCs/>
          <w:sz w:val="20"/>
          <w:szCs w:val="20"/>
        </w:rPr>
        <w:t>minutos</w:t>
      </w:r>
      <w:r w:rsidRPr="00A86453">
        <w:rPr>
          <w:rFonts w:ascii="Century Gothic" w:hAnsi="Century Gothic"/>
          <w:sz w:val="20"/>
          <w:szCs w:val="20"/>
        </w:rPr>
        <w:t>,</w:t>
      </w:r>
      <w:r w:rsidR="00C13475">
        <w:rPr>
          <w:rFonts w:ascii="Century Gothic" w:hAnsi="Century Gothic"/>
          <w:sz w:val="20"/>
          <w:szCs w:val="20"/>
        </w:rPr>
        <w:t xml:space="preserve"> </w:t>
      </w:r>
      <w:r w:rsidR="005B7E57" w:rsidRPr="00A86453">
        <w:rPr>
          <w:rFonts w:ascii="Century Gothic" w:hAnsi="Century Gothic"/>
          <w:sz w:val="20"/>
          <w:szCs w:val="20"/>
        </w:rPr>
        <w:t>o(a)</w:t>
      </w:r>
      <w:r w:rsidRPr="00A86453">
        <w:rPr>
          <w:rFonts w:ascii="Century Gothic" w:hAnsi="Century Gothic"/>
          <w:sz w:val="20"/>
          <w:szCs w:val="20"/>
        </w:rPr>
        <w:t xml:space="preserve"> candidat</w:t>
      </w:r>
      <w:r w:rsidR="005B7E57" w:rsidRPr="00A86453">
        <w:rPr>
          <w:rFonts w:ascii="Century Gothic" w:hAnsi="Century Gothic"/>
          <w:sz w:val="20"/>
          <w:szCs w:val="20"/>
        </w:rPr>
        <w:t>o(a)</w:t>
      </w:r>
      <w:r w:rsidRPr="00A86453">
        <w:rPr>
          <w:rFonts w:ascii="Century Gothic" w:hAnsi="Century Gothic"/>
          <w:sz w:val="20"/>
          <w:szCs w:val="20"/>
        </w:rPr>
        <w:t xml:space="preserve"> foi </w:t>
      </w:r>
      <w:proofErr w:type="spellStart"/>
      <w:r w:rsidRPr="00A86453">
        <w:rPr>
          <w:rFonts w:ascii="Century Gothic" w:hAnsi="Century Gothic"/>
          <w:sz w:val="20"/>
          <w:szCs w:val="20"/>
        </w:rPr>
        <w:t>argüid</w:t>
      </w:r>
      <w:r w:rsidR="005B7E57" w:rsidRPr="00A86453">
        <w:rPr>
          <w:rFonts w:ascii="Century Gothic" w:hAnsi="Century Gothic"/>
          <w:sz w:val="20"/>
          <w:szCs w:val="20"/>
        </w:rPr>
        <w:t>o</w:t>
      </w:r>
      <w:proofErr w:type="spellEnd"/>
      <w:r w:rsidR="005B7E57" w:rsidRPr="00A86453">
        <w:rPr>
          <w:rFonts w:ascii="Century Gothic" w:hAnsi="Century Gothic"/>
          <w:sz w:val="20"/>
          <w:szCs w:val="20"/>
        </w:rPr>
        <w:t>(a)</w:t>
      </w:r>
      <w:r w:rsidRPr="00A86453">
        <w:rPr>
          <w:rFonts w:ascii="Century Gothic" w:hAnsi="Century Gothic"/>
          <w:sz w:val="20"/>
          <w:szCs w:val="20"/>
        </w:rPr>
        <w:t xml:space="preserve"> oralmente pelos membros da banca</w:t>
      </w:r>
      <w:r w:rsidR="00C13475">
        <w:rPr>
          <w:rFonts w:ascii="Century Gothic" w:hAnsi="Century Gothic"/>
          <w:sz w:val="20"/>
          <w:szCs w:val="20"/>
        </w:rPr>
        <w:t>, tendo como resultado:</w:t>
      </w:r>
    </w:p>
    <w:p w14:paraId="06EC841A" w14:textId="0D9AAFC5" w:rsidR="00C71EAE" w:rsidRPr="00181FFC" w:rsidRDefault="00972814" w:rsidP="000039C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181FFC">
        <w:rPr>
          <w:rFonts w:ascii="Century Gothic" w:hAnsi="Century Gothic"/>
          <w:b/>
          <w:bCs/>
          <w:sz w:val="20"/>
          <w:szCs w:val="20"/>
        </w:rPr>
        <w:t xml:space="preserve">( </w:t>
      </w:r>
      <w:r w:rsidR="000039CD" w:rsidRPr="00181FFC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181FFC">
        <w:rPr>
          <w:rFonts w:ascii="Century Gothic" w:hAnsi="Century Gothic"/>
          <w:b/>
          <w:bCs/>
          <w:sz w:val="20"/>
          <w:szCs w:val="20"/>
        </w:rPr>
        <w:t>)</w:t>
      </w:r>
      <w:proofErr w:type="gramEnd"/>
      <w:r w:rsidRPr="00181FFC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181FFC" w:rsidRPr="00181FFC">
        <w:rPr>
          <w:rFonts w:ascii="Century Gothic" w:hAnsi="Century Gothic"/>
          <w:b/>
          <w:bCs/>
          <w:sz w:val="20"/>
          <w:szCs w:val="20"/>
        </w:rPr>
        <w:t>APROVAÇÃO</w:t>
      </w:r>
      <w:r w:rsidR="00181FFC" w:rsidRPr="00181FFC">
        <w:rPr>
          <w:rFonts w:ascii="Century Gothic" w:hAnsi="Century Gothic"/>
          <w:b/>
          <w:bCs/>
          <w:sz w:val="20"/>
          <w:szCs w:val="20"/>
          <w:vertAlign w:val="superscript"/>
        </w:rPr>
        <w:t>*1</w:t>
      </w:r>
      <w:r w:rsidR="00181FFC" w:rsidRPr="00181FFC">
        <w:rPr>
          <w:rFonts w:ascii="Century Gothic" w:hAnsi="Century Gothic"/>
          <w:b/>
          <w:bCs/>
          <w:sz w:val="20"/>
          <w:szCs w:val="20"/>
        </w:rPr>
        <w:t>;</w:t>
      </w:r>
    </w:p>
    <w:p w14:paraId="4705477E" w14:textId="7ED224FB" w:rsidR="00CC2351" w:rsidRPr="00181FFC" w:rsidRDefault="00181FFC" w:rsidP="00C13475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181FFC">
        <w:rPr>
          <w:rFonts w:ascii="Century Gothic" w:hAnsi="Century Gothic"/>
          <w:b/>
          <w:bCs/>
          <w:sz w:val="20"/>
          <w:szCs w:val="20"/>
        </w:rPr>
        <w:t>(  )</w:t>
      </w:r>
      <w:proofErr w:type="gramEnd"/>
      <w:r w:rsidRPr="00181FFC">
        <w:rPr>
          <w:rFonts w:ascii="Century Gothic" w:hAnsi="Century Gothic"/>
          <w:b/>
          <w:bCs/>
          <w:sz w:val="20"/>
          <w:szCs w:val="20"/>
        </w:rPr>
        <w:t xml:space="preserve"> APROVAÇÃO COM RESTRIÇÕES</w:t>
      </w:r>
      <w:r w:rsidRPr="00181FFC">
        <w:rPr>
          <w:rFonts w:ascii="Century Gothic" w:hAnsi="Century Gothic"/>
          <w:b/>
          <w:bCs/>
          <w:sz w:val="20"/>
          <w:szCs w:val="20"/>
          <w:vertAlign w:val="superscript"/>
        </w:rPr>
        <w:t>*2</w:t>
      </w:r>
      <w:r w:rsidRPr="00181FFC">
        <w:rPr>
          <w:rFonts w:ascii="Century Gothic" w:hAnsi="Century Gothic"/>
          <w:b/>
          <w:bCs/>
          <w:sz w:val="20"/>
          <w:szCs w:val="20"/>
        </w:rPr>
        <w:t xml:space="preserve">; </w:t>
      </w:r>
    </w:p>
    <w:p w14:paraId="1348F47E" w14:textId="206D26CB" w:rsidR="00181FFC" w:rsidRPr="00181FFC" w:rsidRDefault="00181FFC" w:rsidP="000039C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181FFC">
        <w:rPr>
          <w:rFonts w:ascii="Century Gothic" w:hAnsi="Century Gothic"/>
          <w:b/>
          <w:bCs/>
          <w:sz w:val="20"/>
          <w:szCs w:val="20"/>
        </w:rPr>
        <w:t>(  )</w:t>
      </w:r>
      <w:proofErr w:type="gramEnd"/>
      <w:r w:rsidRPr="00181FFC">
        <w:rPr>
          <w:rFonts w:ascii="Century Gothic" w:hAnsi="Century Gothic"/>
          <w:b/>
          <w:bCs/>
          <w:sz w:val="20"/>
          <w:szCs w:val="20"/>
        </w:rPr>
        <w:t xml:space="preserve"> REPROVADO</w:t>
      </w:r>
      <w:r w:rsidRPr="00181FFC">
        <w:rPr>
          <w:rFonts w:ascii="Century Gothic" w:hAnsi="Century Gothic"/>
          <w:b/>
          <w:bCs/>
          <w:sz w:val="20"/>
          <w:szCs w:val="20"/>
          <w:vertAlign w:val="superscript"/>
        </w:rPr>
        <w:t>*3</w:t>
      </w:r>
      <w:r w:rsidRPr="00181FFC">
        <w:rPr>
          <w:rFonts w:ascii="Century Gothic" w:hAnsi="Century Gothic"/>
          <w:b/>
          <w:bCs/>
          <w:sz w:val="20"/>
          <w:szCs w:val="20"/>
        </w:rPr>
        <w:t>.</w:t>
      </w:r>
    </w:p>
    <w:p w14:paraId="4B7BD809" w14:textId="3C773942" w:rsidR="00CC2351" w:rsidRDefault="00181FFC" w:rsidP="000039CD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181FFC">
        <w:rPr>
          <w:rFonts w:ascii="Century Gothic" w:hAnsi="Century Gothic"/>
          <w:sz w:val="20"/>
          <w:szCs w:val="20"/>
          <w:vertAlign w:val="superscript"/>
        </w:rPr>
        <w:t>*1</w:t>
      </w:r>
      <w:r w:rsidR="005D6100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181FFC">
        <w:rPr>
          <w:rFonts w:ascii="Century Gothic" w:hAnsi="Century Gothic"/>
          <w:sz w:val="16"/>
          <w:szCs w:val="16"/>
        </w:rPr>
        <w:t>A Aprovação Sem Restrições considera que o discente deverá incorporar os ajustes sugeridos pela Banca no momento da defesa, sem alteração estrutural da pesquisa e texto final, conforme especificado na ata de defesa</w:t>
      </w:r>
      <w:r>
        <w:rPr>
          <w:rFonts w:ascii="Century Gothic" w:hAnsi="Century Gothic"/>
          <w:sz w:val="16"/>
          <w:szCs w:val="16"/>
        </w:rPr>
        <w:t>.</w:t>
      </w:r>
    </w:p>
    <w:p w14:paraId="48690842" w14:textId="6F0E23D9" w:rsidR="00CE4838" w:rsidRDefault="00181FFC" w:rsidP="000039CD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181FFC">
        <w:rPr>
          <w:rFonts w:ascii="Century Gothic" w:hAnsi="Century Gothic"/>
          <w:sz w:val="20"/>
          <w:szCs w:val="20"/>
          <w:vertAlign w:val="superscript"/>
        </w:rPr>
        <w:t>*2</w:t>
      </w:r>
      <w:r w:rsidR="005D6100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="00D73A19" w:rsidRPr="00D73A19">
        <w:rPr>
          <w:rFonts w:ascii="Century Gothic" w:hAnsi="Century Gothic"/>
          <w:sz w:val="16"/>
          <w:szCs w:val="16"/>
        </w:rPr>
        <w:t>A Aprovação com Restrições considera que o(a) discente deverá incorporar alterações estruturais sugeridas pela Banca no momento da defesa, as quais deverão ser descritas no campo específico desta ata</w:t>
      </w:r>
      <w:r w:rsidR="0063236E">
        <w:rPr>
          <w:rFonts w:ascii="Century Gothic" w:hAnsi="Century Gothic"/>
          <w:sz w:val="16"/>
          <w:szCs w:val="16"/>
        </w:rPr>
        <w:t xml:space="preserve">. O prazo para uma nova defesa ocorrerá </w:t>
      </w:r>
      <w:r w:rsidR="0063236E" w:rsidRPr="0063236E">
        <w:rPr>
          <w:rFonts w:ascii="Century Gothic" w:hAnsi="Century Gothic"/>
          <w:sz w:val="16"/>
          <w:szCs w:val="16"/>
        </w:rPr>
        <w:t xml:space="preserve">em até </w:t>
      </w:r>
      <w:r w:rsidR="00814B85" w:rsidRPr="0063236E">
        <w:rPr>
          <w:rFonts w:ascii="Century Gothic" w:hAnsi="Century Gothic"/>
          <w:sz w:val="16"/>
          <w:szCs w:val="16"/>
        </w:rPr>
        <w:t>60 dias</w:t>
      </w:r>
      <w:r w:rsidR="0063236E" w:rsidRPr="0063236E">
        <w:rPr>
          <w:rFonts w:ascii="Century Gothic" w:hAnsi="Century Gothic"/>
          <w:sz w:val="16"/>
          <w:szCs w:val="16"/>
        </w:rPr>
        <w:t>.</w:t>
      </w:r>
    </w:p>
    <w:p w14:paraId="6652E877" w14:textId="4F4C481C" w:rsidR="00181FFC" w:rsidRDefault="00181FFC" w:rsidP="000039CD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*3</w:t>
      </w:r>
      <w:r w:rsidR="005D6100">
        <w:rPr>
          <w:rFonts w:ascii="Century Gothic" w:hAnsi="Century Gothic"/>
          <w:sz w:val="16"/>
          <w:szCs w:val="16"/>
        </w:rPr>
        <w:t xml:space="preserve"> </w:t>
      </w:r>
      <w:r w:rsidRPr="00181FFC">
        <w:rPr>
          <w:rFonts w:ascii="Century Gothic" w:hAnsi="Century Gothic"/>
          <w:sz w:val="16"/>
          <w:szCs w:val="16"/>
        </w:rPr>
        <w:t>A Reprovação implica no desligamento do discente do Programa.</w:t>
      </w:r>
    </w:p>
    <w:p w14:paraId="19D35BEE" w14:textId="77777777" w:rsidR="00761395" w:rsidRDefault="00761395" w:rsidP="000039CD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079C7BE2" w14:textId="7BDD72FD" w:rsidR="006D4575" w:rsidRDefault="00761395" w:rsidP="006D457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61395">
        <w:rPr>
          <w:rFonts w:ascii="Century Gothic" w:hAnsi="Century Gothic"/>
          <w:sz w:val="20"/>
          <w:szCs w:val="20"/>
        </w:rPr>
        <w:t xml:space="preserve">Em caso de </w:t>
      </w:r>
      <w:r w:rsidRPr="00761395">
        <w:rPr>
          <w:rFonts w:ascii="Century Gothic" w:hAnsi="Century Gothic"/>
          <w:b/>
          <w:bCs/>
          <w:sz w:val="20"/>
          <w:szCs w:val="20"/>
        </w:rPr>
        <w:t>APROVAÇÃO COM RESTRIÇÕES</w:t>
      </w:r>
      <w:r w:rsidRPr="00761395">
        <w:rPr>
          <w:rFonts w:ascii="Century Gothic" w:hAnsi="Century Gothic"/>
          <w:sz w:val="20"/>
          <w:szCs w:val="20"/>
        </w:rPr>
        <w:t>, a Banca Examinadora indica as seguintes alterações estruturais a serem incorporadas à versão final da dissertação:</w:t>
      </w:r>
    </w:p>
    <w:p w14:paraId="570FB162" w14:textId="77B620AA" w:rsidR="006D4575" w:rsidRDefault="006D4575" w:rsidP="006D457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</w:t>
      </w:r>
    </w:p>
    <w:p w14:paraId="7FACFC1C" w14:textId="1B340C12" w:rsidR="006D4575" w:rsidRDefault="006D4575" w:rsidP="006D457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</w:t>
      </w:r>
    </w:p>
    <w:p w14:paraId="66B36B7B" w14:textId="1FCC6D04" w:rsidR="006D4575" w:rsidRPr="00761395" w:rsidRDefault="006D4575" w:rsidP="006D457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</w:t>
      </w:r>
    </w:p>
    <w:p w14:paraId="27643E86" w14:textId="5A55CFAE" w:rsidR="00761395" w:rsidRPr="00761395" w:rsidRDefault="00761395" w:rsidP="0076139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BBF6229" w14:textId="74872255" w:rsidR="00761395" w:rsidRPr="00761395" w:rsidRDefault="00761395" w:rsidP="0076139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61395">
        <w:rPr>
          <w:rFonts w:ascii="Century Gothic" w:hAnsi="Century Gothic"/>
          <w:sz w:val="20"/>
          <w:szCs w:val="20"/>
        </w:rPr>
        <w:t xml:space="preserve">Prazo para atendimento das restrições, conforme regulamento do Programa: </w:t>
      </w:r>
      <w:r w:rsidR="006D4575">
        <w:rPr>
          <w:rFonts w:ascii="Century Gothic" w:hAnsi="Century Gothic"/>
          <w:b/>
          <w:bCs/>
          <w:sz w:val="20"/>
          <w:szCs w:val="20"/>
        </w:rPr>
        <w:t>_________</w:t>
      </w:r>
    </w:p>
    <w:p w14:paraId="0825A3AD" w14:textId="46110AC3" w:rsidR="00761395" w:rsidRPr="00761395" w:rsidRDefault="00761395" w:rsidP="006D4575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761395">
        <w:rPr>
          <w:rFonts w:ascii="Century Gothic" w:hAnsi="Century Gothic"/>
          <w:sz w:val="20"/>
          <w:szCs w:val="20"/>
        </w:rPr>
        <w:t>Responsável pela conferência do atendimento das restrições:</w:t>
      </w:r>
      <w:r w:rsidRPr="00761395">
        <w:rPr>
          <w:rFonts w:ascii="Century Gothic" w:hAnsi="Century Gothic"/>
          <w:sz w:val="20"/>
          <w:szCs w:val="20"/>
        </w:rPr>
        <w:br/>
        <w:t>( ) Orientador(a)</w:t>
      </w:r>
      <w:r w:rsidR="005575F3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761395">
        <w:rPr>
          <w:rFonts w:ascii="Century Gothic" w:hAnsi="Century Gothic"/>
          <w:sz w:val="20"/>
          <w:szCs w:val="20"/>
        </w:rPr>
        <w:t>( )</w:t>
      </w:r>
      <w:proofErr w:type="gramEnd"/>
      <w:r w:rsidRPr="00761395">
        <w:rPr>
          <w:rFonts w:ascii="Century Gothic" w:hAnsi="Century Gothic"/>
          <w:sz w:val="20"/>
          <w:szCs w:val="20"/>
        </w:rPr>
        <w:t xml:space="preserve"> Presidente da Banca</w:t>
      </w:r>
      <w:r w:rsidR="005575F3">
        <w:rPr>
          <w:rFonts w:ascii="Century Gothic" w:hAnsi="Century Gothic"/>
          <w:sz w:val="20"/>
          <w:szCs w:val="20"/>
        </w:rPr>
        <w:t xml:space="preserve"> </w:t>
      </w:r>
      <w:r w:rsidRPr="00761395">
        <w:rPr>
          <w:rFonts w:ascii="Century Gothic" w:hAnsi="Century Gothic"/>
          <w:sz w:val="20"/>
          <w:szCs w:val="20"/>
        </w:rPr>
        <w:t>( ) Comissão designada pela Banca</w:t>
      </w:r>
      <w:r w:rsidR="005575F3">
        <w:rPr>
          <w:rFonts w:ascii="Century Gothic" w:hAnsi="Century Gothic"/>
          <w:sz w:val="20"/>
          <w:szCs w:val="20"/>
        </w:rPr>
        <w:t xml:space="preserve"> </w:t>
      </w:r>
      <w:r w:rsidRPr="00761395">
        <w:rPr>
          <w:rFonts w:ascii="Century Gothic" w:hAnsi="Century Gothic"/>
          <w:sz w:val="20"/>
          <w:szCs w:val="20"/>
        </w:rPr>
        <w:t>( ) Outro: ____________________________________________</w:t>
      </w:r>
    </w:p>
    <w:p w14:paraId="619EFEAE" w14:textId="77777777" w:rsidR="00761395" w:rsidRDefault="00761395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1BCBDB1" w14:textId="0F153E88" w:rsidR="00DD4699" w:rsidRDefault="00145989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45989">
        <w:rPr>
          <w:rFonts w:ascii="Century Gothic" w:hAnsi="Century Gothic"/>
          <w:sz w:val="20"/>
          <w:szCs w:val="20"/>
        </w:rPr>
        <w:t>Indique abaixo o(s) Objetivo(s) de Desenvolvimento Sustentável (ODS) ao(s) qual(</w:t>
      </w:r>
      <w:proofErr w:type="spellStart"/>
      <w:r w:rsidRPr="00145989">
        <w:rPr>
          <w:rFonts w:ascii="Century Gothic" w:hAnsi="Century Gothic"/>
          <w:sz w:val="20"/>
          <w:szCs w:val="20"/>
        </w:rPr>
        <w:t>is</w:t>
      </w:r>
      <w:proofErr w:type="spellEnd"/>
      <w:r w:rsidRPr="00145989">
        <w:rPr>
          <w:rFonts w:ascii="Century Gothic" w:hAnsi="Century Gothic"/>
          <w:sz w:val="20"/>
          <w:szCs w:val="20"/>
        </w:rPr>
        <w:t>) o trabalho de dissertação de mestrado está relacionado, considerando sua temática, objetivos, metodologia, resultados e potenciais impactos científicos, tecnológicos, sociais, ambientais e/ou econômicos.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835"/>
        <w:gridCol w:w="2970"/>
      </w:tblGrid>
      <w:tr w:rsidR="008F598B" w:rsidRPr="00DD4699" w14:paraId="3ACEFD3F" w14:textId="77777777" w:rsidTr="00DD4699">
        <w:tc>
          <w:tcPr>
            <w:tcW w:w="2689" w:type="dxa"/>
          </w:tcPr>
          <w:p w14:paraId="12A642F2" w14:textId="3E043F46" w:rsidR="008F598B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DD4699">
              <w:rPr>
                <w:rFonts w:ascii="Century Gothic" w:hAnsi="Century Gothic"/>
                <w:sz w:val="16"/>
                <w:szCs w:val="16"/>
              </w:rPr>
              <w:t>(  )</w:t>
            </w:r>
            <w:proofErr w:type="gramEnd"/>
            <w:r w:rsidRPr="00DD46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8F598B" w:rsidRPr="00DD4699">
              <w:rPr>
                <w:rFonts w:ascii="Century Gothic" w:hAnsi="Century Gothic"/>
                <w:sz w:val="16"/>
                <w:szCs w:val="16"/>
              </w:rPr>
              <w:t>ODS 1 – Erradicação da pobreza</w:t>
            </w:r>
          </w:p>
        </w:tc>
        <w:tc>
          <w:tcPr>
            <w:tcW w:w="2835" w:type="dxa"/>
          </w:tcPr>
          <w:p w14:paraId="0F630C38" w14:textId="0C95B5E7" w:rsidR="008F598B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DD4699">
              <w:rPr>
                <w:rFonts w:ascii="Century Gothic" w:hAnsi="Century Gothic"/>
                <w:sz w:val="16"/>
                <w:szCs w:val="16"/>
              </w:rPr>
              <w:t>(  )</w:t>
            </w:r>
            <w:proofErr w:type="gramEnd"/>
            <w:r w:rsidRPr="00DD46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D4699">
              <w:rPr>
                <w:rFonts w:ascii="Century Gothic" w:hAnsi="Century Gothic"/>
                <w:sz w:val="16"/>
                <w:szCs w:val="16"/>
              </w:rPr>
              <w:t>ODS 7 – Energia limpa e acessível</w:t>
            </w:r>
          </w:p>
        </w:tc>
        <w:tc>
          <w:tcPr>
            <w:tcW w:w="2970" w:type="dxa"/>
          </w:tcPr>
          <w:p w14:paraId="65D86CB3" w14:textId="0332FEF5" w:rsidR="008F598B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DD4699">
              <w:rPr>
                <w:rFonts w:ascii="Century Gothic" w:hAnsi="Century Gothic"/>
                <w:sz w:val="16"/>
                <w:szCs w:val="16"/>
              </w:rPr>
              <w:t>(  )</w:t>
            </w:r>
            <w:proofErr w:type="gramEnd"/>
            <w:r w:rsidRPr="00DD46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D4699">
              <w:rPr>
                <w:rFonts w:ascii="Century Gothic" w:hAnsi="Century Gothic"/>
                <w:sz w:val="16"/>
                <w:szCs w:val="16"/>
              </w:rPr>
              <w:t>ODS 13 – Ação contra a mudança global do clima</w:t>
            </w:r>
          </w:p>
        </w:tc>
      </w:tr>
      <w:tr w:rsidR="008F598B" w:rsidRPr="00DD4699" w14:paraId="4896924F" w14:textId="77777777" w:rsidTr="00DD4699">
        <w:tc>
          <w:tcPr>
            <w:tcW w:w="2689" w:type="dxa"/>
          </w:tcPr>
          <w:p w14:paraId="31D63B25" w14:textId="667024AD" w:rsidR="008F598B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DD4699">
              <w:rPr>
                <w:rFonts w:ascii="Century Gothic" w:hAnsi="Century Gothic"/>
                <w:sz w:val="16"/>
                <w:szCs w:val="16"/>
              </w:rPr>
              <w:t>(  )</w:t>
            </w:r>
            <w:proofErr w:type="gramEnd"/>
            <w:r w:rsidRPr="00DD46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8F598B" w:rsidRPr="00DD4699">
              <w:rPr>
                <w:rFonts w:ascii="Century Gothic" w:hAnsi="Century Gothic"/>
                <w:sz w:val="16"/>
                <w:szCs w:val="16"/>
              </w:rPr>
              <w:t>ODS 2 – Fome zero e agricultura sustentável</w:t>
            </w:r>
          </w:p>
        </w:tc>
        <w:tc>
          <w:tcPr>
            <w:tcW w:w="2835" w:type="dxa"/>
          </w:tcPr>
          <w:p w14:paraId="02A7CB71" w14:textId="6DCDD5F3" w:rsidR="008F598B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DD4699">
              <w:rPr>
                <w:rFonts w:ascii="Century Gothic" w:hAnsi="Century Gothic"/>
                <w:sz w:val="16"/>
                <w:szCs w:val="16"/>
              </w:rPr>
              <w:t>(  )</w:t>
            </w:r>
            <w:proofErr w:type="gramEnd"/>
            <w:r w:rsidRPr="00DD46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D4699">
              <w:rPr>
                <w:rFonts w:ascii="Century Gothic" w:hAnsi="Century Gothic"/>
                <w:sz w:val="16"/>
                <w:szCs w:val="16"/>
              </w:rPr>
              <w:t>ODS 8 – Trabalho decente e crescimento econômico</w:t>
            </w:r>
          </w:p>
        </w:tc>
        <w:tc>
          <w:tcPr>
            <w:tcW w:w="2970" w:type="dxa"/>
          </w:tcPr>
          <w:p w14:paraId="7A346F16" w14:textId="0EBABCF2" w:rsidR="008F598B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  <w:r w:rsidRPr="00DD4699">
              <w:rPr>
                <w:rFonts w:ascii="Century Gothic" w:hAnsi="Century Gothic"/>
                <w:sz w:val="16"/>
                <w:szCs w:val="16"/>
              </w:rPr>
              <w:t>ODS 14 – Vida na água</w:t>
            </w:r>
          </w:p>
        </w:tc>
      </w:tr>
      <w:tr w:rsidR="008F598B" w:rsidRPr="00DD4699" w14:paraId="2D0CDF4D" w14:textId="77777777" w:rsidTr="00DD4699">
        <w:tc>
          <w:tcPr>
            <w:tcW w:w="2689" w:type="dxa"/>
          </w:tcPr>
          <w:p w14:paraId="5377C015" w14:textId="773BDECE" w:rsidR="008F598B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DD4699">
              <w:rPr>
                <w:rFonts w:ascii="Century Gothic" w:hAnsi="Century Gothic"/>
                <w:sz w:val="16"/>
                <w:szCs w:val="16"/>
              </w:rPr>
              <w:t>(  )</w:t>
            </w:r>
            <w:proofErr w:type="gramEnd"/>
            <w:r w:rsidRPr="00DD46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8F598B" w:rsidRPr="00DD4699">
              <w:rPr>
                <w:rFonts w:ascii="Century Gothic" w:hAnsi="Century Gothic"/>
                <w:sz w:val="16"/>
                <w:szCs w:val="16"/>
              </w:rPr>
              <w:t>ODS 3 – Saúde e bem-estar</w:t>
            </w:r>
          </w:p>
        </w:tc>
        <w:tc>
          <w:tcPr>
            <w:tcW w:w="2835" w:type="dxa"/>
          </w:tcPr>
          <w:p w14:paraId="3410C83C" w14:textId="73758C89" w:rsidR="008F598B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DD4699">
              <w:rPr>
                <w:rFonts w:ascii="Century Gothic" w:hAnsi="Century Gothic"/>
                <w:sz w:val="16"/>
                <w:szCs w:val="16"/>
              </w:rPr>
              <w:t>(  )</w:t>
            </w:r>
            <w:proofErr w:type="gramEnd"/>
            <w:r w:rsidRPr="00DD46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D4699">
              <w:rPr>
                <w:rFonts w:ascii="Century Gothic" w:hAnsi="Century Gothic"/>
                <w:sz w:val="16"/>
                <w:szCs w:val="16"/>
              </w:rPr>
              <w:t>ODS 9 – Indústria, inovação e infraestrutura</w:t>
            </w:r>
          </w:p>
        </w:tc>
        <w:tc>
          <w:tcPr>
            <w:tcW w:w="2970" w:type="dxa"/>
          </w:tcPr>
          <w:p w14:paraId="02DE8123" w14:textId="79E2F1C1" w:rsidR="008F598B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DD4699">
              <w:rPr>
                <w:rFonts w:ascii="Century Gothic" w:hAnsi="Century Gothic"/>
                <w:sz w:val="16"/>
                <w:szCs w:val="16"/>
              </w:rPr>
              <w:t>(  )</w:t>
            </w:r>
            <w:proofErr w:type="gramEnd"/>
            <w:r w:rsidRPr="00DD46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D4699">
              <w:rPr>
                <w:rFonts w:ascii="Century Gothic" w:hAnsi="Century Gothic"/>
                <w:sz w:val="16"/>
                <w:szCs w:val="16"/>
              </w:rPr>
              <w:t>ODS 15 – Vida terrestre</w:t>
            </w:r>
          </w:p>
        </w:tc>
      </w:tr>
      <w:tr w:rsidR="008F598B" w:rsidRPr="00DD4699" w14:paraId="754C0977" w14:textId="77777777" w:rsidTr="00DD4699">
        <w:tc>
          <w:tcPr>
            <w:tcW w:w="2689" w:type="dxa"/>
          </w:tcPr>
          <w:p w14:paraId="61DF60AB" w14:textId="4EDF7C7F" w:rsidR="008F598B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DD4699">
              <w:rPr>
                <w:rFonts w:ascii="Century Gothic" w:hAnsi="Century Gothic"/>
                <w:sz w:val="16"/>
                <w:szCs w:val="16"/>
              </w:rPr>
              <w:t>(  )</w:t>
            </w:r>
            <w:proofErr w:type="gramEnd"/>
            <w:r w:rsidRPr="00DD46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D4699">
              <w:rPr>
                <w:rFonts w:ascii="Century Gothic" w:hAnsi="Century Gothic"/>
                <w:sz w:val="16"/>
                <w:szCs w:val="16"/>
              </w:rPr>
              <w:t>ODS 4 – Educação de qualidade</w:t>
            </w:r>
          </w:p>
        </w:tc>
        <w:tc>
          <w:tcPr>
            <w:tcW w:w="2835" w:type="dxa"/>
          </w:tcPr>
          <w:p w14:paraId="518C6CD7" w14:textId="7714D85A" w:rsidR="008F598B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  <w:r w:rsidRPr="00DD4699">
              <w:rPr>
                <w:rFonts w:ascii="Century Gothic" w:hAnsi="Century Gothic"/>
                <w:sz w:val="16"/>
                <w:szCs w:val="16"/>
              </w:rPr>
              <w:t>ODS 10 – Redução das desigualdades</w:t>
            </w:r>
          </w:p>
        </w:tc>
        <w:tc>
          <w:tcPr>
            <w:tcW w:w="2970" w:type="dxa"/>
          </w:tcPr>
          <w:p w14:paraId="13386374" w14:textId="01AC9AC4" w:rsidR="008F598B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DD4699">
              <w:rPr>
                <w:rFonts w:ascii="Century Gothic" w:hAnsi="Century Gothic"/>
                <w:sz w:val="16"/>
                <w:szCs w:val="16"/>
              </w:rPr>
              <w:t>(  )</w:t>
            </w:r>
            <w:proofErr w:type="gramEnd"/>
            <w:r w:rsidRPr="00DD46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D4699">
              <w:rPr>
                <w:rFonts w:ascii="Century Gothic" w:hAnsi="Century Gothic"/>
                <w:sz w:val="16"/>
                <w:szCs w:val="16"/>
              </w:rPr>
              <w:t>ODS 16 – Paz, justiça e instituições eficazes</w:t>
            </w:r>
          </w:p>
        </w:tc>
      </w:tr>
      <w:tr w:rsidR="00DD4699" w:rsidRPr="00DD4699" w14:paraId="17BC3511" w14:textId="77777777" w:rsidTr="00DD4699">
        <w:tc>
          <w:tcPr>
            <w:tcW w:w="2689" w:type="dxa"/>
          </w:tcPr>
          <w:p w14:paraId="774A33C7" w14:textId="6EB7F11F" w:rsidR="00DD4699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DD4699">
              <w:rPr>
                <w:rFonts w:ascii="Century Gothic" w:hAnsi="Century Gothic"/>
                <w:sz w:val="16"/>
                <w:szCs w:val="16"/>
              </w:rPr>
              <w:t>(  )</w:t>
            </w:r>
            <w:proofErr w:type="gramEnd"/>
            <w:r w:rsidRPr="00DD46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D4699">
              <w:rPr>
                <w:rFonts w:ascii="Century Gothic" w:hAnsi="Century Gothic"/>
                <w:sz w:val="16"/>
                <w:szCs w:val="16"/>
              </w:rPr>
              <w:t>ODS 5 – Igualdade de gênero</w:t>
            </w:r>
          </w:p>
        </w:tc>
        <w:tc>
          <w:tcPr>
            <w:tcW w:w="2835" w:type="dxa"/>
          </w:tcPr>
          <w:p w14:paraId="74B141BD" w14:textId="7EA09E36" w:rsidR="00DD4699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DD4699">
              <w:rPr>
                <w:rFonts w:ascii="Century Gothic" w:hAnsi="Century Gothic"/>
                <w:sz w:val="16"/>
                <w:szCs w:val="16"/>
              </w:rPr>
              <w:t>(  )</w:t>
            </w:r>
            <w:proofErr w:type="gramEnd"/>
            <w:r w:rsidRPr="00DD46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D4699">
              <w:rPr>
                <w:rFonts w:ascii="Century Gothic" w:hAnsi="Century Gothic"/>
                <w:sz w:val="16"/>
                <w:szCs w:val="16"/>
              </w:rPr>
              <w:t>ODS 11 – Cidades e comunidades sustentáveis</w:t>
            </w:r>
          </w:p>
        </w:tc>
        <w:tc>
          <w:tcPr>
            <w:tcW w:w="2970" w:type="dxa"/>
          </w:tcPr>
          <w:p w14:paraId="4F33F7F4" w14:textId="269E3C58" w:rsidR="00DD4699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DD4699">
              <w:rPr>
                <w:rFonts w:ascii="Century Gothic" w:hAnsi="Century Gothic"/>
                <w:sz w:val="16"/>
                <w:szCs w:val="16"/>
              </w:rPr>
              <w:t>(  )</w:t>
            </w:r>
            <w:proofErr w:type="gramEnd"/>
            <w:r w:rsidRPr="00DD46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D4699">
              <w:rPr>
                <w:rFonts w:ascii="Century Gothic" w:hAnsi="Century Gothic"/>
                <w:sz w:val="16"/>
                <w:szCs w:val="16"/>
              </w:rPr>
              <w:t>ODS 17 – Parcerias e meios de implementação</w:t>
            </w:r>
          </w:p>
        </w:tc>
      </w:tr>
      <w:tr w:rsidR="00DD4699" w:rsidRPr="00DD4699" w14:paraId="492CB580" w14:textId="77777777" w:rsidTr="00DD4699">
        <w:tc>
          <w:tcPr>
            <w:tcW w:w="2689" w:type="dxa"/>
          </w:tcPr>
          <w:p w14:paraId="0B9261DF" w14:textId="21AA1C10" w:rsidR="00DD4699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DD4699">
              <w:rPr>
                <w:rFonts w:ascii="Century Gothic" w:hAnsi="Century Gothic"/>
                <w:sz w:val="16"/>
                <w:szCs w:val="16"/>
              </w:rPr>
              <w:t>(  )</w:t>
            </w:r>
            <w:proofErr w:type="gramEnd"/>
            <w:r w:rsidRPr="00DD46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D4699">
              <w:rPr>
                <w:rFonts w:ascii="Century Gothic" w:hAnsi="Century Gothic"/>
                <w:sz w:val="16"/>
                <w:szCs w:val="16"/>
              </w:rPr>
              <w:t>ODS 6 – Água potável e saneamento</w:t>
            </w:r>
          </w:p>
        </w:tc>
        <w:tc>
          <w:tcPr>
            <w:tcW w:w="2835" w:type="dxa"/>
          </w:tcPr>
          <w:p w14:paraId="09C1586B" w14:textId="796DEC25" w:rsidR="00DD4699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DD4699">
              <w:rPr>
                <w:rFonts w:ascii="Century Gothic" w:hAnsi="Century Gothic"/>
                <w:sz w:val="16"/>
                <w:szCs w:val="16"/>
              </w:rPr>
              <w:t>(  )</w:t>
            </w:r>
            <w:proofErr w:type="gramEnd"/>
            <w:r w:rsidRPr="00DD46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D4699">
              <w:rPr>
                <w:rFonts w:ascii="Century Gothic" w:hAnsi="Century Gothic"/>
                <w:sz w:val="16"/>
                <w:szCs w:val="16"/>
              </w:rPr>
              <w:t>ODS 12 – Consumo e produção responsáveis</w:t>
            </w:r>
          </w:p>
        </w:tc>
        <w:tc>
          <w:tcPr>
            <w:tcW w:w="2970" w:type="dxa"/>
          </w:tcPr>
          <w:p w14:paraId="617BA7C9" w14:textId="72C3AB8D" w:rsidR="00DD4699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DD4699">
              <w:rPr>
                <w:rFonts w:ascii="Century Gothic" w:hAnsi="Century Gothic"/>
                <w:sz w:val="16"/>
                <w:szCs w:val="16"/>
              </w:rPr>
              <w:t>(  )</w:t>
            </w:r>
            <w:proofErr w:type="gramEnd"/>
            <w:r w:rsidRPr="00DD46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D4699">
              <w:rPr>
                <w:rFonts w:ascii="Century Gothic" w:hAnsi="Century Gothic"/>
                <w:sz w:val="16"/>
                <w:szCs w:val="16"/>
              </w:rPr>
              <w:t>ODS 18 – Igualdade Étnico-Racial</w:t>
            </w:r>
          </w:p>
          <w:p w14:paraId="5969C162" w14:textId="77777777" w:rsidR="00DD4699" w:rsidRPr="00DD4699" w:rsidRDefault="00DD4699" w:rsidP="00DD469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02403922" w14:textId="77777777" w:rsidR="00145989" w:rsidRDefault="00145989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9C749D1" w14:textId="16760A86" w:rsidR="00972814" w:rsidRPr="00A86453" w:rsidRDefault="00972814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>Na forma regulamentar foi lavrada a presente ata que segue assinada pelo</w:t>
      </w:r>
      <w:r w:rsidR="00A86453" w:rsidRPr="00A86453">
        <w:rPr>
          <w:rFonts w:ascii="Century Gothic" w:hAnsi="Century Gothic"/>
          <w:sz w:val="20"/>
          <w:szCs w:val="20"/>
        </w:rPr>
        <w:t>(a)</w:t>
      </w:r>
      <w:r w:rsidRPr="00A86453">
        <w:rPr>
          <w:rFonts w:ascii="Century Gothic" w:hAnsi="Century Gothic"/>
          <w:sz w:val="20"/>
          <w:szCs w:val="20"/>
        </w:rPr>
        <w:t xml:space="preserve"> orientador</w:t>
      </w:r>
      <w:r w:rsidR="00A86453" w:rsidRPr="00A86453">
        <w:rPr>
          <w:rFonts w:ascii="Century Gothic" w:hAnsi="Century Gothic"/>
          <w:sz w:val="20"/>
          <w:szCs w:val="20"/>
        </w:rPr>
        <w:t>(a)</w:t>
      </w:r>
      <w:r w:rsidRPr="00A86453">
        <w:rPr>
          <w:rFonts w:ascii="Century Gothic" w:hAnsi="Century Gothic"/>
          <w:sz w:val="20"/>
          <w:szCs w:val="20"/>
        </w:rPr>
        <w:t>, demais membros da banca e pelo</w:t>
      </w:r>
      <w:r w:rsidR="00A86453" w:rsidRPr="00A86453">
        <w:rPr>
          <w:rFonts w:ascii="Century Gothic" w:hAnsi="Century Gothic"/>
          <w:sz w:val="20"/>
          <w:szCs w:val="20"/>
        </w:rPr>
        <w:t>(a)</w:t>
      </w:r>
      <w:r w:rsidRPr="00A86453">
        <w:rPr>
          <w:rFonts w:ascii="Century Gothic" w:hAnsi="Century Gothic"/>
          <w:sz w:val="20"/>
          <w:szCs w:val="20"/>
        </w:rPr>
        <w:t xml:space="preserve"> candidato</w:t>
      </w:r>
      <w:r w:rsidR="00A86453" w:rsidRPr="00A86453">
        <w:rPr>
          <w:rFonts w:ascii="Century Gothic" w:hAnsi="Century Gothic"/>
          <w:sz w:val="20"/>
          <w:szCs w:val="20"/>
        </w:rPr>
        <w:t>(a)</w:t>
      </w:r>
      <w:r w:rsidRPr="00A86453">
        <w:rPr>
          <w:rFonts w:ascii="Century Gothic" w:hAnsi="Century Gothic"/>
          <w:sz w:val="20"/>
          <w:szCs w:val="20"/>
        </w:rPr>
        <w:t>.</w:t>
      </w:r>
    </w:p>
    <w:p w14:paraId="41A22B4F" w14:textId="77777777" w:rsidR="00730205" w:rsidRDefault="00730205" w:rsidP="000039C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DF800BE" w14:textId="2E06456D" w:rsidR="00972814" w:rsidRDefault="00972814" w:rsidP="000039CD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>Presidente da Banca:</w:t>
      </w:r>
    </w:p>
    <w:p w14:paraId="13DA201F" w14:textId="77777777" w:rsidR="000039CD" w:rsidRPr="00A86453" w:rsidRDefault="000039CD" w:rsidP="000039C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E4174A7" w14:textId="63060230" w:rsidR="00972814" w:rsidRDefault="00972814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>Membro</w:t>
      </w:r>
      <w:r w:rsidR="000039CD">
        <w:rPr>
          <w:rFonts w:ascii="Century Gothic" w:hAnsi="Century Gothic"/>
          <w:sz w:val="20"/>
          <w:szCs w:val="20"/>
        </w:rPr>
        <w:t>(a)</w:t>
      </w:r>
      <w:r w:rsidR="00730205">
        <w:rPr>
          <w:rFonts w:ascii="Century Gothic" w:hAnsi="Century Gothic"/>
          <w:sz w:val="20"/>
          <w:szCs w:val="20"/>
        </w:rPr>
        <w:t xml:space="preserve"> </w:t>
      </w:r>
      <w:r w:rsidR="00181FFC">
        <w:rPr>
          <w:rFonts w:ascii="Century Gothic" w:hAnsi="Century Gothic"/>
          <w:sz w:val="20"/>
          <w:szCs w:val="20"/>
        </w:rPr>
        <w:t>2</w:t>
      </w:r>
      <w:r w:rsidRPr="00A86453">
        <w:rPr>
          <w:rFonts w:ascii="Century Gothic" w:hAnsi="Century Gothic"/>
          <w:sz w:val="20"/>
          <w:szCs w:val="20"/>
        </w:rPr>
        <w:t xml:space="preserve">: </w:t>
      </w:r>
    </w:p>
    <w:p w14:paraId="1A2B230F" w14:textId="77777777" w:rsidR="000039CD" w:rsidRPr="00A86453" w:rsidRDefault="000039CD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0251FC9" w14:textId="1A9D0AAA" w:rsidR="00972814" w:rsidRDefault="00972814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>Membro</w:t>
      </w:r>
      <w:r w:rsidR="000039CD">
        <w:rPr>
          <w:rFonts w:ascii="Century Gothic" w:hAnsi="Century Gothic"/>
          <w:sz w:val="20"/>
          <w:szCs w:val="20"/>
        </w:rPr>
        <w:t>(a)</w:t>
      </w:r>
      <w:r w:rsidR="00730205">
        <w:rPr>
          <w:rFonts w:ascii="Century Gothic" w:hAnsi="Century Gothic"/>
          <w:sz w:val="20"/>
          <w:szCs w:val="20"/>
        </w:rPr>
        <w:t xml:space="preserve"> </w:t>
      </w:r>
      <w:r w:rsidR="00181FFC">
        <w:rPr>
          <w:rFonts w:ascii="Century Gothic" w:hAnsi="Century Gothic"/>
          <w:sz w:val="20"/>
          <w:szCs w:val="20"/>
        </w:rPr>
        <w:t>3</w:t>
      </w:r>
      <w:r w:rsidRPr="00A86453">
        <w:rPr>
          <w:rFonts w:ascii="Century Gothic" w:hAnsi="Century Gothic"/>
          <w:sz w:val="20"/>
          <w:szCs w:val="20"/>
        </w:rPr>
        <w:t xml:space="preserve">: </w:t>
      </w:r>
    </w:p>
    <w:p w14:paraId="0C707C88" w14:textId="77777777" w:rsidR="000039CD" w:rsidRPr="00A86453" w:rsidRDefault="000039CD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4EB1483" w14:textId="6DB5C973" w:rsidR="00730205" w:rsidRDefault="00730205" w:rsidP="0073020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>Membro</w:t>
      </w:r>
      <w:r>
        <w:rPr>
          <w:rFonts w:ascii="Century Gothic" w:hAnsi="Century Gothic"/>
          <w:sz w:val="20"/>
          <w:szCs w:val="20"/>
        </w:rPr>
        <w:t xml:space="preserve">(a) </w:t>
      </w:r>
      <w:r w:rsidR="00181FFC">
        <w:rPr>
          <w:rFonts w:ascii="Century Gothic" w:hAnsi="Century Gothic"/>
          <w:sz w:val="20"/>
          <w:szCs w:val="20"/>
        </w:rPr>
        <w:t>4</w:t>
      </w:r>
      <w:r w:rsidRPr="00A86453">
        <w:rPr>
          <w:rFonts w:ascii="Century Gothic" w:hAnsi="Century Gothic"/>
          <w:sz w:val="20"/>
          <w:szCs w:val="20"/>
        </w:rPr>
        <w:t xml:space="preserve">: </w:t>
      </w:r>
    </w:p>
    <w:p w14:paraId="6AE77B8E" w14:textId="77777777" w:rsidR="00730205" w:rsidRDefault="00730205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D3CC0EC" w14:textId="3D35AFEF" w:rsidR="000039CD" w:rsidRDefault="00972814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>Candidat</w:t>
      </w:r>
      <w:r w:rsidR="00730205">
        <w:rPr>
          <w:rFonts w:ascii="Century Gothic" w:hAnsi="Century Gothic"/>
          <w:sz w:val="20"/>
          <w:szCs w:val="20"/>
        </w:rPr>
        <w:t>o(a)</w:t>
      </w:r>
      <w:r w:rsidRPr="00A86453">
        <w:rPr>
          <w:rFonts w:ascii="Century Gothic" w:hAnsi="Century Gothic"/>
          <w:sz w:val="20"/>
          <w:szCs w:val="20"/>
        </w:rPr>
        <w:t xml:space="preserve">: </w:t>
      </w:r>
    </w:p>
    <w:p w14:paraId="2CB4B418" w14:textId="77777777" w:rsidR="000039CD" w:rsidRDefault="000039CD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AF86EAE" w14:textId="580F2F28" w:rsidR="00B72853" w:rsidRPr="00A86453" w:rsidRDefault="00972814" w:rsidP="006D4575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 xml:space="preserve">Seropédica, </w:t>
      </w:r>
      <w:r w:rsidR="006D4575">
        <w:rPr>
          <w:rFonts w:ascii="Century Gothic" w:hAnsi="Century Gothic"/>
          <w:sz w:val="20"/>
          <w:szCs w:val="20"/>
        </w:rPr>
        <w:t>__</w:t>
      </w:r>
      <w:r w:rsidRPr="00A86453">
        <w:rPr>
          <w:rFonts w:ascii="Century Gothic" w:hAnsi="Century Gothic"/>
          <w:sz w:val="20"/>
          <w:szCs w:val="20"/>
        </w:rPr>
        <w:t xml:space="preserve"> de </w:t>
      </w:r>
      <w:r w:rsidR="006D4575">
        <w:rPr>
          <w:rFonts w:ascii="Century Gothic" w:hAnsi="Century Gothic"/>
          <w:sz w:val="20"/>
          <w:szCs w:val="20"/>
        </w:rPr>
        <w:t>__</w:t>
      </w:r>
      <w:r w:rsidRPr="00A86453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A86453">
        <w:rPr>
          <w:rFonts w:ascii="Century Gothic" w:hAnsi="Century Gothic"/>
          <w:sz w:val="20"/>
          <w:szCs w:val="20"/>
        </w:rPr>
        <w:t>de</w:t>
      </w:r>
      <w:proofErr w:type="spellEnd"/>
      <w:r w:rsidRPr="00A86453">
        <w:rPr>
          <w:rFonts w:ascii="Century Gothic" w:hAnsi="Century Gothic"/>
          <w:sz w:val="20"/>
          <w:szCs w:val="20"/>
        </w:rPr>
        <w:t xml:space="preserve"> 20</w:t>
      </w:r>
      <w:r w:rsidR="006D4575">
        <w:rPr>
          <w:rFonts w:ascii="Century Gothic" w:hAnsi="Century Gothic"/>
          <w:sz w:val="20"/>
          <w:szCs w:val="20"/>
        </w:rPr>
        <w:t>__</w:t>
      </w:r>
    </w:p>
    <w:sectPr w:rsidR="00B72853" w:rsidRPr="00A86453" w:rsidSect="006D4575">
      <w:headerReference w:type="default" r:id="rId7"/>
      <w:pgSz w:w="11906" w:h="16838"/>
      <w:pgMar w:top="170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D739D" w14:textId="77777777" w:rsidR="0091470E" w:rsidRDefault="0091470E" w:rsidP="00D9370F">
      <w:pPr>
        <w:spacing w:after="0" w:line="240" w:lineRule="auto"/>
      </w:pPr>
      <w:r>
        <w:separator/>
      </w:r>
    </w:p>
  </w:endnote>
  <w:endnote w:type="continuationSeparator" w:id="0">
    <w:p w14:paraId="76BBF3B8" w14:textId="77777777" w:rsidR="0091470E" w:rsidRDefault="0091470E" w:rsidP="00D9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018C3" w14:textId="77777777" w:rsidR="0091470E" w:rsidRDefault="0091470E" w:rsidP="00D9370F">
      <w:pPr>
        <w:spacing w:after="0" w:line="240" w:lineRule="auto"/>
      </w:pPr>
      <w:r>
        <w:separator/>
      </w:r>
    </w:p>
  </w:footnote>
  <w:footnote w:type="continuationSeparator" w:id="0">
    <w:p w14:paraId="75DC3848" w14:textId="77777777" w:rsidR="0091470E" w:rsidRDefault="0091470E" w:rsidP="00D9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EF3A4" w14:textId="7CD5110F" w:rsidR="00D9370F" w:rsidRDefault="00B72853" w:rsidP="00167AE9">
    <w:pPr>
      <w:pStyle w:val="Cabealho"/>
      <w:tabs>
        <w:tab w:val="clear" w:pos="8504"/>
        <w:tab w:val="center" w:pos="3977"/>
        <w:tab w:val="right" w:pos="795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0CED1" wp14:editId="35C0B4F9">
          <wp:simplePos x="0" y="0"/>
          <wp:positionH relativeFrom="column">
            <wp:posOffset>-501015</wp:posOffset>
          </wp:positionH>
          <wp:positionV relativeFrom="paragraph">
            <wp:posOffset>-142875</wp:posOffset>
          </wp:positionV>
          <wp:extent cx="861060" cy="678180"/>
          <wp:effectExtent l="0" t="0" r="0" b="7620"/>
          <wp:wrapSquare wrapText="bothSides"/>
          <wp:docPr id="2138190885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190885" name="image2.png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820"/>
                  <a:stretch/>
                </pic:blipFill>
                <pic:spPr bwMode="auto">
                  <a:xfrm>
                    <a:off x="0" y="0"/>
                    <a:ext cx="861060" cy="678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2DF268" wp14:editId="794CB5B2">
              <wp:simplePos x="0" y="0"/>
              <wp:positionH relativeFrom="margin">
                <wp:posOffset>344805</wp:posOffset>
              </wp:positionH>
              <wp:positionV relativeFrom="paragraph">
                <wp:posOffset>-31115</wp:posOffset>
              </wp:positionV>
              <wp:extent cx="4701540" cy="739140"/>
              <wp:effectExtent l="0" t="0" r="0" b="3810"/>
              <wp:wrapNone/>
              <wp:docPr id="90417649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1540" cy="739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082906" w14:textId="48998FAF" w:rsidR="00F9449F" w:rsidRPr="007E6544" w:rsidRDefault="00111014" w:rsidP="001C3133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E6544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Universidade Federal Rural do Rio de Janeiro</w:t>
                          </w:r>
                        </w:p>
                        <w:p w14:paraId="088EC0A8" w14:textId="6CA6AB1A" w:rsidR="00111014" w:rsidRPr="007E6544" w:rsidRDefault="001C3133" w:rsidP="001C3133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E6544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Instituto de Tecnologia</w:t>
                          </w:r>
                        </w:p>
                        <w:p w14:paraId="5F824728" w14:textId="5AA8F7BC" w:rsidR="001C3133" w:rsidRPr="007E6544" w:rsidRDefault="001C3133" w:rsidP="001C3133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E6544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Programa de Pós-graduação em Ciência e Engenharia de Materiais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2DF26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27.15pt;margin-top:-2.45pt;width:370.2pt;height:58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" filled="f" stroked="f" strokeweight=".5pt">
              <v:textbox>
                <w:txbxContent>
                  <w:p w14:paraId="65082906" w14:textId="48998FAF" w:rsidR="00F9449F" w:rsidRPr="007E6544" w:rsidRDefault="00111014" w:rsidP="001C3133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</w:pPr>
                    <w:r w:rsidRPr="007E6544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Universidade Federal Rural do Rio de Janeiro</w:t>
                    </w:r>
                  </w:p>
                  <w:p w14:paraId="088EC0A8" w14:textId="6CA6AB1A" w:rsidR="00111014" w:rsidRPr="007E6544" w:rsidRDefault="001C3133" w:rsidP="001C3133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</w:pPr>
                    <w:r w:rsidRPr="007E6544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Instituto de Tecnologia</w:t>
                    </w:r>
                  </w:p>
                  <w:p w14:paraId="5F824728" w14:textId="5AA8F7BC" w:rsidR="001C3133" w:rsidRPr="007E6544" w:rsidRDefault="001C3133" w:rsidP="001C3133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</w:pPr>
                    <w:r w:rsidRPr="007E6544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Programa de Pós-graduação em Ciência e Engenharia de Materiais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C3133">
      <w:rPr>
        <w:noProof/>
      </w:rPr>
      <w:drawing>
        <wp:anchor distT="0" distB="0" distL="114300" distR="114300" simplePos="0" relativeHeight="251660288" behindDoc="0" locked="0" layoutInCell="1" allowOverlap="1" wp14:anchorId="1771297E" wp14:editId="4F36D411">
          <wp:simplePos x="0" y="0"/>
          <wp:positionH relativeFrom="column">
            <wp:posOffset>5153025</wp:posOffset>
          </wp:positionH>
          <wp:positionV relativeFrom="paragraph">
            <wp:posOffset>-133350</wp:posOffset>
          </wp:positionV>
          <wp:extent cx="678180" cy="665480"/>
          <wp:effectExtent l="0" t="0" r="7620" b="1270"/>
          <wp:wrapSquare wrapText="bothSides"/>
          <wp:docPr id="1261732643" name="Imagem 2" descr="UFRRJ Logo – PNG e Vetor – Download 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RRJ Logo – PNG e Vetor – Download d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AE9">
      <w:tab/>
    </w:r>
    <w:r w:rsidR="00167AE9">
      <w:tab/>
    </w:r>
    <w:r w:rsidR="00167AE9">
      <w:tab/>
    </w:r>
  </w:p>
  <w:p w14:paraId="2174A6AB" w14:textId="77B28915" w:rsidR="00F9449F" w:rsidRDefault="00F9449F" w:rsidP="00D9370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E27DB"/>
    <w:multiLevelType w:val="multilevel"/>
    <w:tmpl w:val="5FF4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353AF"/>
    <w:multiLevelType w:val="multilevel"/>
    <w:tmpl w:val="4F2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D3776"/>
    <w:multiLevelType w:val="multilevel"/>
    <w:tmpl w:val="D34A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37483"/>
    <w:multiLevelType w:val="multilevel"/>
    <w:tmpl w:val="436E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F072C"/>
    <w:multiLevelType w:val="multilevel"/>
    <w:tmpl w:val="A42E23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5" w15:restartNumberingAfterBreak="0">
    <w:nsid w:val="5F8E19E9"/>
    <w:multiLevelType w:val="multilevel"/>
    <w:tmpl w:val="8E3E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EA4B72"/>
    <w:multiLevelType w:val="multilevel"/>
    <w:tmpl w:val="2C1A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40437"/>
    <w:multiLevelType w:val="multilevel"/>
    <w:tmpl w:val="BC9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238173">
    <w:abstractNumId w:val="6"/>
  </w:num>
  <w:num w:numId="2" w16cid:durableId="1310089501">
    <w:abstractNumId w:val="3"/>
  </w:num>
  <w:num w:numId="3" w16cid:durableId="894657018">
    <w:abstractNumId w:val="7"/>
  </w:num>
  <w:num w:numId="4" w16cid:durableId="1568033798">
    <w:abstractNumId w:val="0"/>
  </w:num>
  <w:num w:numId="5" w16cid:durableId="573971832">
    <w:abstractNumId w:val="2"/>
  </w:num>
  <w:num w:numId="6" w16cid:durableId="175536315">
    <w:abstractNumId w:val="1"/>
  </w:num>
  <w:num w:numId="7" w16cid:durableId="990908123">
    <w:abstractNumId w:val="5"/>
  </w:num>
  <w:num w:numId="8" w16cid:durableId="1121534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0F"/>
    <w:rsid w:val="00000FF2"/>
    <w:rsid w:val="000039CD"/>
    <w:rsid w:val="00042AF8"/>
    <w:rsid w:val="00047735"/>
    <w:rsid w:val="0008191C"/>
    <w:rsid w:val="000B244A"/>
    <w:rsid w:val="00111014"/>
    <w:rsid w:val="00145989"/>
    <w:rsid w:val="00165625"/>
    <w:rsid w:val="00167AE9"/>
    <w:rsid w:val="00181FFC"/>
    <w:rsid w:val="001C3133"/>
    <w:rsid w:val="0020111B"/>
    <w:rsid w:val="00312552"/>
    <w:rsid w:val="003F6F2D"/>
    <w:rsid w:val="00402BEB"/>
    <w:rsid w:val="0040396A"/>
    <w:rsid w:val="00491085"/>
    <w:rsid w:val="004C029B"/>
    <w:rsid w:val="004C370D"/>
    <w:rsid w:val="005575F3"/>
    <w:rsid w:val="005B7E57"/>
    <w:rsid w:val="005D6100"/>
    <w:rsid w:val="0063236E"/>
    <w:rsid w:val="0066283E"/>
    <w:rsid w:val="006C0F28"/>
    <w:rsid w:val="006D4575"/>
    <w:rsid w:val="00730205"/>
    <w:rsid w:val="00761395"/>
    <w:rsid w:val="007D1510"/>
    <w:rsid w:val="007E6544"/>
    <w:rsid w:val="00814B85"/>
    <w:rsid w:val="0084680D"/>
    <w:rsid w:val="00867E94"/>
    <w:rsid w:val="008A4C38"/>
    <w:rsid w:val="008C1D5E"/>
    <w:rsid w:val="008C53EC"/>
    <w:rsid w:val="008F598B"/>
    <w:rsid w:val="00902158"/>
    <w:rsid w:val="0091470E"/>
    <w:rsid w:val="00972814"/>
    <w:rsid w:val="00A0542F"/>
    <w:rsid w:val="00A14036"/>
    <w:rsid w:val="00A53A32"/>
    <w:rsid w:val="00A86453"/>
    <w:rsid w:val="00B72853"/>
    <w:rsid w:val="00B80535"/>
    <w:rsid w:val="00C13475"/>
    <w:rsid w:val="00C6759B"/>
    <w:rsid w:val="00C71EAE"/>
    <w:rsid w:val="00C73C0D"/>
    <w:rsid w:val="00CC2351"/>
    <w:rsid w:val="00CE4838"/>
    <w:rsid w:val="00D2629F"/>
    <w:rsid w:val="00D73A19"/>
    <w:rsid w:val="00D9370F"/>
    <w:rsid w:val="00DD2269"/>
    <w:rsid w:val="00DD4699"/>
    <w:rsid w:val="00E11905"/>
    <w:rsid w:val="00EC00AB"/>
    <w:rsid w:val="00EE7453"/>
    <w:rsid w:val="00F76049"/>
    <w:rsid w:val="00F9449F"/>
    <w:rsid w:val="00FC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3BD12"/>
  <w15:chartTrackingRefBased/>
  <w15:docId w15:val="{2F3D15E4-A523-4AD8-8D84-CD6240C9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3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3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3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3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3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3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3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3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3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3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3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37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7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37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37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37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37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3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3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3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3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3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37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37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37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3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37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370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93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370F"/>
  </w:style>
  <w:style w:type="paragraph" w:styleId="Rodap">
    <w:name w:val="footer"/>
    <w:basedOn w:val="Normal"/>
    <w:link w:val="RodapChar"/>
    <w:uiPriority w:val="99"/>
    <w:unhideWhenUsed/>
    <w:rsid w:val="00D93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70F"/>
  </w:style>
  <w:style w:type="character" w:styleId="Forte">
    <w:name w:val="Strong"/>
    <w:qFormat/>
    <w:rsid w:val="00972814"/>
    <w:rPr>
      <w:b/>
      <w:bCs/>
    </w:rPr>
  </w:style>
  <w:style w:type="paragraph" w:customStyle="1" w:styleId="Default">
    <w:name w:val="Default"/>
    <w:rsid w:val="00972814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table" w:styleId="Tabelacomgrade">
    <w:name w:val="Table Grid"/>
    <w:basedOn w:val="Tabelanormal"/>
    <w:uiPriority w:val="39"/>
    <w:rsid w:val="008F5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Victor Nicolini</dc:creator>
  <cp:keywords/>
  <dc:description/>
  <cp:lastModifiedBy>João Victor Nicolini</cp:lastModifiedBy>
  <cp:revision>11</cp:revision>
  <cp:lastPrinted>2025-05-14T22:51:00Z</cp:lastPrinted>
  <dcterms:created xsi:type="dcterms:W3CDTF">2026-07-01T00:32:00Z</dcterms:created>
  <dcterms:modified xsi:type="dcterms:W3CDTF">2026-07-01T19:05:00Z</dcterms:modified>
</cp:coreProperties>
</file>