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F7628B" w14:textId="77777777" w:rsidR="000964D6" w:rsidRPr="005E0771" w:rsidRDefault="00716522" w:rsidP="00716522">
      <w:pPr>
        <w:pStyle w:val="Titl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pict w14:anchorId="2708B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9.05pt;margin-top:9pt;width:54pt;height:54pt;z-index:251659264" o:allowincell="f">
            <v:imagedata r:id="rId6" o:title=""/>
            <w10:wrap type="topAndBottom"/>
          </v:shape>
          <o:OLEObject Type="Embed" ProgID="MSPhotoEd.3" ShapeID="_x0000_s1026" DrawAspect="Content" ObjectID="_1600437628" r:id="rId7"/>
        </w:pict>
      </w:r>
      <w:r>
        <w:rPr>
          <w:rFonts w:asciiTheme="minorHAnsi" w:hAnsiTheme="minorHAnsi" w:cstheme="minorHAnsi"/>
          <w:b w:val="0"/>
        </w:rPr>
        <w:pict w14:anchorId="13DFDAAB">
          <v:shape id="_x0000_s1028" type="#_x0000_t75" style="position:absolute;left:0;text-align:left;margin-left:162pt;margin-top:-43.7pt;width:99pt;height:90pt;z-index:251661312">
            <v:imagedata r:id="rId8" o:title=""/>
            <w10:wrap type="topAndBottom"/>
          </v:shape>
          <o:OLEObject Type="Embed" ProgID="PBrush" ShapeID="_x0000_s1028" DrawAspect="Content" ObjectID="_1600437629" r:id="rId9"/>
        </w:pict>
      </w:r>
      <w:r>
        <w:rPr>
          <w:rFonts w:asciiTheme="minorHAnsi" w:hAnsiTheme="minorHAnsi" w:cstheme="minorHAnsi"/>
          <w:b w:val="0"/>
        </w:rPr>
        <w:pict w14:anchorId="0DD487EC">
          <v:shape id="_x0000_s1027" type="#_x0000_t75" style="position:absolute;left:0;text-align:left;margin-left:-229.05pt;margin-top:9pt;width:54pt;height:54pt;z-index:251660288" o:allowincell="f">
            <v:imagedata r:id="rId10" o:title=""/>
            <w10:wrap type="topAndBottom"/>
          </v:shape>
          <o:OLEObject Type="Embed" ProgID="MSPhotoEd.3" ShapeID="_x0000_s1027" DrawAspect="Content" ObjectID="_1600437630" r:id="rId11"/>
        </w:pict>
      </w:r>
      <w:r w:rsidR="000964D6" w:rsidRPr="005E0771">
        <w:rPr>
          <w:rFonts w:asciiTheme="minorHAnsi" w:hAnsiTheme="minorHAnsi" w:cstheme="minorHAnsi"/>
          <w:b w:val="0"/>
        </w:rPr>
        <w:t>UNIVERSIDADE FEDERAL RURAL DO RIO DE JANEIRO</w:t>
      </w:r>
    </w:p>
    <w:p w14:paraId="078C408C" w14:textId="77777777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>INSTITUTO DE EDUCAÇÃO</w:t>
      </w:r>
    </w:p>
    <w:p w14:paraId="2A94EA5E" w14:textId="77777777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>DEPARTAMENTO DE PSICOLOGIA</w:t>
      </w:r>
    </w:p>
    <w:p w14:paraId="2DEFD1C5" w14:textId="77777777" w:rsidR="000964D6" w:rsidRPr="005E0771" w:rsidRDefault="000964D6" w:rsidP="00716522">
      <w:pPr>
        <w:pStyle w:val="Title"/>
        <w:jc w:val="left"/>
        <w:rPr>
          <w:rFonts w:asciiTheme="minorHAnsi" w:hAnsiTheme="minorHAnsi" w:cstheme="minorHAnsi"/>
          <w:b w:val="0"/>
        </w:rPr>
      </w:pPr>
    </w:p>
    <w:p w14:paraId="644F4031" w14:textId="3C64C10B" w:rsidR="000964D6" w:rsidRPr="005E0771" w:rsidRDefault="000964D6" w:rsidP="00716522">
      <w:pPr>
        <w:pStyle w:val="Title"/>
        <w:rPr>
          <w:rFonts w:asciiTheme="minorHAnsi" w:hAnsiTheme="minorHAnsi" w:cstheme="minorHAnsi"/>
        </w:rPr>
      </w:pPr>
      <w:r w:rsidRPr="005E0771">
        <w:rPr>
          <w:rFonts w:asciiTheme="minorHAnsi" w:hAnsiTheme="minorHAnsi" w:cstheme="minorHAnsi"/>
        </w:rPr>
        <w:t xml:space="preserve">EDITAL Nº </w:t>
      </w:r>
      <w:r w:rsidR="00A41222" w:rsidRPr="00376ADB">
        <w:rPr>
          <w:rFonts w:asciiTheme="minorHAnsi" w:hAnsiTheme="minorHAnsi" w:cstheme="minorHAnsi"/>
          <w:highlight w:val="yellow"/>
        </w:rPr>
        <w:t>XX</w:t>
      </w:r>
      <w:r w:rsidR="00A41222" w:rsidRPr="005E0771">
        <w:rPr>
          <w:rFonts w:asciiTheme="minorHAnsi" w:hAnsiTheme="minorHAnsi" w:cstheme="minorHAnsi"/>
        </w:rPr>
        <w:t xml:space="preserve">  </w:t>
      </w:r>
      <w:r w:rsidRPr="005E0771">
        <w:rPr>
          <w:rFonts w:asciiTheme="minorHAnsi" w:hAnsiTheme="minorHAnsi" w:cstheme="minorHAnsi"/>
        </w:rPr>
        <w:t>0</w:t>
      </w:r>
      <w:r w:rsidR="006568E3">
        <w:rPr>
          <w:rFonts w:asciiTheme="minorHAnsi" w:hAnsiTheme="minorHAnsi" w:cstheme="minorHAnsi"/>
        </w:rPr>
        <w:t>5</w:t>
      </w:r>
      <w:r w:rsidRPr="005E0771">
        <w:rPr>
          <w:rFonts w:asciiTheme="minorHAnsi" w:hAnsiTheme="minorHAnsi" w:cstheme="minorHAnsi"/>
        </w:rPr>
        <w:t xml:space="preserve"> DE </w:t>
      </w:r>
      <w:r w:rsidR="004F584E">
        <w:rPr>
          <w:rFonts w:asciiTheme="minorHAnsi" w:hAnsiTheme="minorHAnsi" w:cstheme="minorHAnsi"/>
        </w:rPr>
        <w:t>OUTUBRO</w:t>
      </w:r>
      <w:r w:rsidRPr="005E0771">
        <w:rPr>
          <w:rFonts w:asciiTheme="minorHAnsi" w:hAnsiTheme="minorHAnsi" w:cstheme="minorHAnsi"/>
        </w:rPr>
        <w:t xml:space="preserve"> DE 202</w:t>
      </w:r>
      <w:r w:rsidR="004F584E">
        <w:rPr>
          <w:rFonts w:asciiTheme="minorHAnsi" w:hAnsiTheme="minorHAnsi" w:cstheme="minorHAnsi"/>
        </w:rPr>
        <w:t>2</w:t>
      </w:r>
    </w:p>
    <w:p w14:paraId="4F5E7888" w14:textId="77777777" w:rsidR="000964D6" w:rsidRPr="005E0771" w:rsidRDefault="000964D6" w:rsidP="00716522">
      <w:pPr>
        <w:pStyle w:val="Title"/>
        <w:rPr>
          <w:rFonts w:asciiTheme="minorHAnsi" w:hAnsiTheme="minorHAnsi" w:cstheme="minorHAnsi"/>
        </w:rPr>
      </w:pPr>
    </w:p>
    <w:p w14:paraId="7642E659" w14:textId="77777777" w:rsidR="000964D6" w:rsidRPr="005E0771" w:rsidRDefault="000964D6" w:rsidP="00716522">
      <w:pPr>
        <w:pStyle w:val="Title"/>
        <w:rPr>
          <w:rFonts w:asciiTheme="minorHAnsi" w:hAnsiTheme="minorHAnsi" w:cstheme="minorHAnsi"/>
        </w:rPr>
      </w:pPr>
      <w:r w:rsidRPr="005E0771">
        <w:rPr>
          <w:rFonts w:asciiTheme="minorHAnsi" w:hAnsiTheme="minorHAnsi" w:cstheme="minorHAnsi"/>
        </w:rPr>
        <w:t xml:space="preserve">CONCURSO DE MONITORIA </w:t>
      </w:r>
    </w:p>
    <w:p w14:paraId="30E3077B" w14:textId="649ACD7E" w:rsidR="00A41222" w:rsidRPr="005E0771" w:rsidRDefault="00A41222" w:rsidP="00716522">
      <w:pPr>
        <w:pStyle w:val="Title"/>
        <w:rPr>
          <w:rFonts w:asciiTheme="minorHAnsi" w:hAnsiTheme="minorHAnsi" w:cstheme="minorHAnsi"/>
        </w:rPr>
      </w:pPr>
      <w:r w:rsidRPr="005E0771">
        <w:rPr>
          <w:rFonts w:asciiTheme="minorHAnsi" w:hAnsiTheme="minorHAnsi" w:cstheme="minorHAnsi"/>
        </w:rPr>
        <w:t>DISCIPLINA IE 239</w:t>
      </w:r>
      <w:r w:rsidR="003D0DF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E0771">
        <w:rPr>
          <w:rFonts w:asciiTheme="minorHAnsi" w:hAnsiTheme="minorHAnsi" w:cstheme="minorHAnsi"/>
        </w:rPr>
        <w:t>- PSICOBIOLOGIA - IE 247 PSICOFARMACOLOGIA</w:t>
      </w:r>
    </w:p>
    <w:p w14:paraId="62E388F5" w14:textId="77777777" w:rsidR="00FC2920" w:rsidRPr="005E0771" w:rsidRDefault="00FC2920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8577C" w14:textId="01F303C0" w:rsidR="000964D6" w:rsidRPr="005E0771" w:rsidRDefault="000964D6" w:rsidP="0071652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O Departamento de Psicologia (DEPSI), do Instituto de Educação (IE), faz saber que de acordo com a Deliberação nº 057/1995-CEPE, encontram-se abertas às inscrições para o concurso de </w:t>
      </w:r>
      <w:r w:rsidR="00805747" w:rsidRPr="005E0771">
        <w:rPr>
          <w:rFonts w:asciiTheme="minorHAnsi" w:hAnsiTheme="minorHAnsi" w:cstheme="minorHAnsi"/>
          <w:b/>
          <w:bCs/>
          <w:sz w:val="24"/>
          <w:szCs w:val="24"/>
        </w:rPr>
        <w:t>MONITORIA</w:t>
      </w:r>
      <w:r w:rsidR="00F348F5" w:rsidRPr="005E07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39FB" w:rsidRPr="005E0771">
        <w:rPr>
          <w:rFonts w:asciiTheme="minorHAnsi" w:hAnsiTheme="minorHAnsi" w:cstheme="minorHAnsi"/>
          <w:b/>
          <w:bCs/>
          <w:sz w:val="24"/>
          <w:szCs w:val="24"/>
        </w:rPr>
        <w:t>REMUNERADA</w:t>
      </w:r>
      <w:r w:rsidR="00805747" w:rsidRPr="005E0771">
        <w:rPr>
          <w:rFonts w:asciiTheme="minorHAnsi" w:hAnsiTheme="minorHAnsi" w:cstheme="minorHAnsi"/>
          <w:sz w:val="24"/>
          <w:szCs w:val="24"/>
        </w:rPr>
        <w:t xml:space="preserve"> </w:t>
      </w:r>
      <w:r w:rsidRPr="005E0771">
        <w:rPr>
          <w:rFonts w:asciiTheme="minorHAnsi" w:hAnsiTheme="minorHAnsi" w:cstheme="minorHAnsi"/>
          <w:sz w:val="24"/>
          <w:szCs w:val="24"/>
        </w:rPr>
        <w:t xml:space="preserve">visando o preenchimento de 01 (uma) vaga para </w:t>
      </w:r>
      <w:r w:rsidR="005639FB" w:rsidRPr="005E0771">
        <w:rPr>
          <w:rFonts w:asciiTheme="minorHAnsi" w:hAnsiTheme="minorHAnsi" w:cstheme="minorHAnsi"/>
          <w:sz w:val="24"/>
          <w:szCs w:val="24"/>
        </w:rPr>
        <w:t xml:space="preserve">as </w:t>
      </w:r>
      <w:r w:rsidRPr="005E0771">
        <w:rPr>
          <w:rFonts w:asciiTheme="minorHAnsi" w:hAnsiTheme="minorHAnsi" w:cstheme="minorHAnsi"/>
          <w:sz w:val="24"/>
          <w:szCs w:val="24"/>
        </w:rPr>
        <w:t>disciplina</w:t>
      </w:r>
      <w:r w:rsidR="005639FB" w:rsidRPr="005E0771">
        <w:rPr>
          <w:rFonts w:asciiTheme="minorHAnsi" w:hAnsiTheme="minorHAnsi" w:cstheme="minorHAnsi"/>
          <w:sz w:val="24"/>
          <w:szCs w:val="24"/>
        </w:rPr>
        <w:t>s</w:t>
      </w:r>
      <w:r w:rsidR="009F4253" w:rsidRPr="005E0771">
        <w:rPr>
          <w:rFonts w:asciiTheme="minorHAnsi" w:hAnsiTheme="minorHAnsi" w:cstheme="minorHAnsi"/>
          <w:sz w:val="24"/>
          <w:szCs w:val="24"/>
        </w:rPr>
        <w:t>:</w:t>
      </w:r>
      <w:r w:rsidRPr="005E0771">
        <w:rPr>
          <w:rFonts w:asciiTheme="minorHAnsi" w:hAnsiTheme="minorHAnsi" w:cstheme="minorHAnsi"/>
          <w:sz w:val="24"/>
          <w:szCs w:val="24"/>
        </w:rPr>
        <w:t xml:space="preserve"> </w:t>
      </w:r>
      <w:r w:rsidR="005639FB" w:rsidRPr="005E0771">
        <w:rPr>
          <w:rFonts w:asciiTheme="minorHAnsi" w:hAnsiTheme="minorHAnsi" w:cstheme="minorHAnsi"/>
          <w:sz w:val="24"/>
          <w:szCs w:val="24"/>
        </w:rPr>
        <w:t>IE 239- PSICOBIOLOGIA - IE 247 PSICOFARMACOLOGIA</w:t>
      </w:r>
      <w:r w:rsidRPr="005E077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2EEC5B" w14:textId="77777777" w:rsidR="0090149D" w:rsidRPr="005E0771" w:rsidRDefault="0090149D" w:rsidP="007165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C0EEFE" w14:textId="11496185" w:rsidR="000964D6" w:rsidRPr="005E0771" w:rsidRDefault="000964D6" w:rsidP="007165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0771">
        <w:rPr>
          <w:rFonts w:asciiTheme="minorHAnsi" w:hAnsiTheme="minorHAnsi" w:cstheme="minorHAnsi"/>
          <w:b/>
          <w:sz w:val="24"/>
          <w:szCs w:val="24"/>
        </w:rPr>
        <w:t>INSCRIÇÃO:</w:t>
      </w:r>
    </w:p>
    <w:p w14:paraId="0F9D2991" w14:textId="234617CB" w:rsidR="000964D6" w:rsidRPr="005E0771" w:rsidRDefault="000964D6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As inscrições serão </w:t>
      </w:r>
      <w:r w:rsidR="00F348F5" w:rsidRPr="005E0771">
        <w:rPr>
          <w:rFonts w:asciiTheme="minorHAnsi" w:hAnsiTheme="minorHAnsi" w:cstheme="minorHAnsi"/>
          <w:sz w:val="24"/>
          <w:szCs w:val="24"/>
        </w:rPr>
        <w:t>realizadas</w:t>
      </w:r>
      <w:r w:rsidRPr="005E0771">
        <w:rPr>
          <w:rFonts w:asciiTheme="minorHAnsi" w:hAnsiTheme="minorHAnsi" w:cstheme="minorHAnsi"/>
          <w:sz w:val="24"/>
          <w:szCs w:val="24"/>
        </w:rPr>
        <w:t xml:space="preserve"> pelo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="00F348F5" w:rsidRPr="005E0771">
          <w:rPr>
            <w:rStyle w:val="Hyperlink"/>
            <w:rFonts w:asciiTheme="minorHAnsi" w:hAnsiTheme="minorHAnsi" w:cstheme="minorHAnsi"/>
            <w:sz w:val="24"/>
            <w:szCs w:val="24"/>
          </w:rPr>
          <w:t>lurocinholi@gmail.com</w:t>
        </w:r>
      </w:hyperlink>
      <w:r w:rsidR="00F348F5" w:rsidRPr="005E0771">
        <w:rPr>
          <w:rFonts w:asciiTheme="minorHAnsi" w:hAnsiTheme="minorHAnsi" w:cstheme="minorHAnsi"/>
          <w:sz w:val="24"/>
          <w:szCs w:val="24"/>
        </w:rPr>
        <w:t>,</w:t>
      </w:r>
      <w:r w:rsidRPr="005E0771">
        <w:rPr>
          <w:rFonts w:asciiTheme="minorHAnsi" w:hAnsiTheme="minorHAnsi" w:cstheme="minorHAnsi"/>
          <w:sz w:val="24"/>
          <w:szCs w:val="24"/>
        </w:rPr>
        <w:t xml:space="preserve"> endereçada a Professora Luciene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Rocinholi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 xml:space="preserve">, </w:t>
      </w:r>
      <w:r w:rsidRPr="005E0771">
        <w:rPr>
          <w:rFonts w:asciiTheme="minorHAnsi" w:hAnsiTheme="minorHAnsi" w:cstheme="minorHAnsi"/>
          <w:sz w:val="24"/>
          <w:szCs w:val="24"/>
          <w:u w:val="single"/>
        </w:rPr>
        <w:t>no período de 1</w:t>
      </w:r>
      <w:r w:rsidR="00D851E2" w:rsidRPr="005E0771">
        <w:rPr>
          <w:rFonts w:asciiTheme="minorHAnsi" w:hAnsiTheme="minorHAnsi" w:cstheme="minorHAnsi"/>
          <w:sz w:val="24"/>
          <w:szCs w:val="24"/>
          <w:u w:val="single"/>
        </w:rPr>
        <w:t>0</w:t>
      </w:r>
      <w:r w:rsidRPr="005E0771">
        <w:rPr>
          <w:rFonts w:asciiTheme="minorHAnsi" w:hAnsiTheme="minorHAnsi" w:cstheme="minorHAnsi"/>
          <w:sz w:val="24"/>
          <w:szCs w:val="24"/>
          <w:u w:val="single"/>
        </w:rPr>
        <w:t xml:space="preserve"> a </w:t>
      </w:r>
      <w:r w:rsidR="000037CC">
        <w:rPr>
          <w:rFonts w:asciiTheme="minorHAnsi" w:hAnsiTheme="minorHAnsi" w:cstheme="minorHAnsi"/>
          <w:sz w:val="24"/>
          <w:szCs w:val="24"/>
          <w:u w:val="single"/>
        </w:rPr>
        <w:t>16</w:t>
      </w:r>
      <w:r w:rsidRPr="005E0771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0037CC">
        <w:rPr>
          <w:rFonts w:asciiTheme="minorHAnsi" w:hAnsiTheme="minorHAnsi" w:cstheme="minorHAnsi"/>
          <w:sz w:val="24"/>
          <w:szCs w:val="24"/>
          <w:u w:val="single"/>
        </w:rPr>
        <w:t xml:space="preserve">Outubro </w:t>
      </w:r>
      <w:r w:rsidRPr="005E0771">
        <w:rPr>
          <w:rFonts w:asciiTheme="minorHAnsi" w:hAnsiTheme="minorHAnsi" w:cstheme="minorHAnsi"/>
          <w:sz w:val="24"/>
          <w:szCs w:val="24"/>
          <w:u w:val="single"/>
        </w:rPr>
        <w:t>de 202</w:t>
      </w:r>
      <w:r w:rsidR="000037CC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7E44E7">
        <w:rPr>
          <w:rFonts w:asciiTheme="minorHAnsi" w:hAnsiTheme="minorHAnsi" w:cstheme="minorHAnsi"/>
          <w:sz w:val="24"/>
          <w:szCs w:val="24"/>
        </w:rPr>
        <w:t>,</w:t>
      </w:r>
      <w:r w:rsidR="00780C8D">
        <w:rPr>
          <w:rFonts w:asciiTheme="minorHAnsi" w:hAnsiTheme="minorHAnsi" w:cstheme="minorHAnsi"/>
          <w:sz w:val="24"/>
          <w:szCs w:val="24"/>
        </w:rPr>
        <w:t xml:space="preserve"> </w:t>
      </w:r>
      <w:r w:rsidR="007E44E7">
        <w:rPr>
          <w:rFonts w:asciiTheme="minorHAnsi" w:hAnsiTheme="minorHAnsi" w:cstheme="minorHAnsi"/>
          <w:sz w:val="24"/>
          <w:szCs w:val="24"/>
        </w:rPr>
        <w:t>enviando os</w:t>
      </w:r>
      <w:r w:rsidRPr="005E0771">
        <w:rPr>
          <w:rFonts w:asciiTheme="minorHAnsi" w:hAnsiTheme="minorHAnsi" w:cstheme="minorHAnsi"/>
          <w:sz w:val="24"/>
          <w:szCs w:val="24"/>
        </w:rPr>
        <w:t xml:space="preserve"> </w:t>
      </w:r>
      <w:r w:rsidR="00780C8D">
        <w:rPr>
          <w:rFonts w:asciiTheme="minorHAnsi" w:hAnsiTheme="minorHAnsi" w:cstheme="minorHAnsi"/>
          <w:sz w:val="24"/>
          <w:szCs w:val="24"/>
        </w:rPr>
        <w:t xml:space="preserve">documentos comprobatórios </w:t>
      </w:r>
      <w:r w:rsidR="00395DD1">
        <w:rPr>
          <w:rFonts w:asciiTheme="minorHAnsi" w:hAnsiTheme="minorHAnsi" w:cstheme="minorHAnsi"/>
          <w:sz w:val="24"/>
          <w:szCs w:val="24"/>
        </w:rPr>
        <w:t>referentes aos requisitos necessários para a vaga.</w:t>
      </w:r>
    </w:p>
    <w:p w14:paraId="4FC375F2" w14:textId="77777777" w:rsidR="0090149D" w:rsidRPr="005E0771" w:rsidRDefault="0090149D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50685C" w14:textId="5F93324E" w:rsidR="000964D6" w:rsidRPr="005E0771" w:rsidRDefault="000964D6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b/>
          <w:sz w:val="24"/>
          <w:szCs w:val="24"/>
        </w:rPr>
        <w:t>OS CANDIDATOS DEVERÃO PREENCHER OS SEGUINTES REQUISITOS</w:t>
      </w:r>
      <w:r w:rsidR="003F5C33">
        <w:rPr>
          <w:rFonts w:asciiTheme="minorHAnsi" w:hAnsiTheme="minorHAnsi" w:cstheme="minorHAnsi"/>
          <w:b/>
          <w:sz w:val="24"/>
          <w:szCs w:val="24"/>
        </w:rPr>
        <w:t xml:space="preserve"> e enviar os documentos comprobatórios</w:t>
      </w:r>
      <w:r w:rsidRPr="005E077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A39B08D" w14:textId="361DD00D" w:rsidR="000964D6" w:rsidRPr="00941C8B" w:rsidRDefault="000964D6" w:rsidP="0071652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>Ser aluno regularmente matriculado em curso de graduação da UFRRJ;</w:t>
      </w:r>
      <w:r w:rsidR="007E44E7">
        <w:rPr>
          <w:rFonts w:asciiTheme="minorHAnsi" w:hAnsiTheme="minorHAnsi" w:cstheme="minorHAnsi"/>
          <w:b w:val="0"/>
        </w:rPr>
        <w:t xml:space="preserve"> (</w:t>
      </w:r>
      <w:r w:rsidR="00395DD1" w:rsidRPr="00175283">
        <w:rPr>
          <w:rFonts w:asciiTheme="minorHAnsi" w:hAnsiTheme="minorHAnsi" w:cstheme="minorHAnsi"/>
          <w:b w:val="0"/>
          <w:u w:val="single"/>
        </w:rPr>
        <w:t xml:space="preserve">enviar </w:t>
      </w:r>
      <w:r w:rsidR="007E44E7" w:rsidRPr="00175283">
        <w:rPr>
          <w:rFonts w:asciiTheme="minorHAnsi" w:hAnsiTheme="minorHAnsi" w:cstheme="minorHAnsi"/>
          <w:b w:val="0"/>
          <w:u w:val="single"/>
        </w:rPr>
        <w:t>comprovante de matrícula</w:t>
      </w:r>
      <w:r w:rsidR="007E44E7">
        <w:rPr>
          <w:rFonts w:asciiTheme="minorHAnsi" w:hAnsiTheme="minorHAnsi" w:cstheme="minorHAnsi"/>
          <w:b w:val="0"/>
        </w:rPr>
        <w:t>)</w:t>
      </w:r>
      <w:r w:rsidR="00941C8B">
        <w:rPr>
          <w:rFonts w:asciiTheme="minorHAnsi" w:hAnsiTheme="minorHAnsi" w:cstheme="minorHAnsi"/>
          <w:b w:val="0"/>
        </w:rPr>
        <w:t xml:space="preserve"> e </w:t>
      </w:r>
      <w:r w:rsidRPr="00941C8B">
        <w:rPr>
          <w:rFonts w:asciiTheme="minorHAnsi" w:hAnsiTheme="minorHAnsi" w:cstheme="minorHAnsi"/>
          <w:b w:val="0"/>
        </w:rPr>
        <w:t>Frequentar efetivamente o curso;</w:t>
      </w:r>
    </w:p>
    <w:p w14:paraId="2236FCBF" w14:textId="7991A038" w:rsidR="000964D6" w:rsidRPr="005E0771" w:rsidRDefault="000964D6" w:rsidP="0071652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 xml:space="preserve">Ter obtido aprovação na disciplina que se candidata com nota igual ou superior a </w:t>
      </w:r>
      <w:r w:rsidR="00805747" w:rsidRPr="005E0771">
        <w:rPr>
          <w:rFonts w:asciiTheme="minorHAnsi" w:hAnsiTheme="minorHAnsi" w:cstheme="minorHAnsi"/>
          <w:b w:val="0"/>
        </w:rPr>
        <w:t>7</w:t>
      </w:r>
      <w:r w:rsidRPr="005E0771">
        <w:rPr>
          <w:rFonts w:asciiTheme="minorHAnsi" w:hAnsiTheme="minorHAnsi" w:cstheme="minorHAnsi"/>
          <w:b w:val="0"/>
        </w:rPr>
        <w:t>,0;</w:t>
      </w:r>
      <w:r w:rsidR="00752300">
        <w:rPr>
          <w:rFonts w:asciiTheme="minorHAnsi" w:hAnsiTheme="minorHAnsi" w:cstheme="minorHAnsi"/>
          <w:b w:val="0"/>
        </w:rPr>
        <w:t xml:space="preserve"> (</w:t>
      </w:r>
      <w:r w:rsidR="00752300" w:rsidRPr="00175283">
        <w:rPr>
          <w:rFonts w:asciiTheme="minorHAnsi" w:hAnsiTheme="minorHAnsi" w:cstheme="minorHAnsi"/>
          <w:b w:val="0"/>
          <w:u w:val="single"/>
        </w:rPr>
        <w:t xml:space="preserve">enviar histórico escolar </w:t>
      </w:r>
      <w:r w:rsidR="00175283" w:rsidRPr="00175283">
        <w:rPr>
          <w:rFonts w:asciiTheme="minorHAnsi" w:hAnsiTheme="minorHAnsi" w:cstheme="minorHAnsi"/>
          <w:b w:val="0"/>
          <w:u w:val="single"/>
        </w:rPr>
        <w:t>atualizado 2022</w:t>
      </w:r>
      <w:r w:rsidR="00175283">
        <w:rPr>
          <w:rFonts w:asciiTheme="minorHAnsi" w:hAnsiTheme="minorHAnsi" w:cstheme="minorHAnsi"/>
          <w:b w:val="0"/>
        </w:rPr>
        <w:t>)</w:t>
      </w:r>
    </w:p>
    <w:p w14:paraId="328AF7F7" w14:textId="43029D33" w:rsidR="000964D6" w:rsidRDefault="000964D6" w:rsidP="0071652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 xml:space="preserve">Dispor de 12 (doze) horas semanais livres, </w:t>
      </w:r>
      <w:r w:rsidR="00AF04B6">
        <w:rPr>
          <w:rFonts w:asciiTheme="minorHAnsi" w:hAnsiTheme="minorHAnsi" w:cstheme="minorHAnsi"/>
          <w:b w:val="0"/>
        </w:rPr>
        <w:t xml:space="preserve">sendo 4 horas </w:t>
      </w:r>
      <w:r w:rsidRPr="005E0771">
        <w:rPr>
          <w:rFonts w:asciiTheme="minorHAnsi" w:hAnsiTheme="minorHAnsi" w:cstheme="minorHAnsi"/>
          <w:b w:val="0"/>
        </w:rPr>
        <w:t>de acordo com o horário da disciplina, verificando junto à planilha de matrícula do semestre vigente.</w:t>
      </w:r>
      <w:r w:rsidR="00175283" w:rsidRPr="00175283">
        <w:rPr>
          <w:rFonts w:asciiTheme="minorHAnsi" w:hAnsiTheme="minorHAnsi" w:cstheme="minorHAnsi"/>
          <w:b w:val="0"/>
        </w:rPr>
        <w:t xml:space="preserve"> </w:t>
      </w:r>
      <w:r w:rsidR="00175283">
        <w:rPr>
          <w:rFonts w:asciiTheme="minorHAnsi" w:hAnsiTheme="minorHAnsi" w:cstheme="minorHAnsi"/>
          <w:b w:val="0"/>
        </w:rPr>
        <w:t>(</w:t>
      </w:r>
      <w:r w:rsidR="00175283" w:rsidRPr="00175283">
        <w:rPr>
          <w:rFonts w:asciiTheme="minorHAnsi" w:hAnsiTheme="minorHAnsi" w:cstheme="minorHAnsi"/>
          <w:b w:val="0"/>
          <w:u w:val="single"/>
        </w:rPr>
        <w:t>enviar histórico escolar atualizado 2022</w:t>
      </w:r>
      <w:r w:rsidR="00175283">
        <w:rPr>
          <w:rFonts w:asciiTheme="minorHAnsi" w:hAnsiTheme="minorHAnsi" w:cstheme="minorHAnsi"/>
          <w:b w:val="0"/>
        </w:rPr>
        <w:t>)</w:t>
      </w:r>
      <w:r w:rsidR="00941C8B">
        <w:rPr>
          <w:rFonts w:asciiTheme="minorHAnsi" w:hAnsiTheme="minorHAnsi" w:cstheme="minorHAnsi"/>
          <w:b w:val="0"/>
        </w:rPr>
        <w:t>.</w:t>
      </w:r>
    </w:p>
    <w:p w14:paraId="517DD516" w14:textId="650CD062" w:rsidR="00941C8B" w:rsidRPr="00175283" w:rsidRDefault="00845F92" w:rsidP="0071652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Apresentar carta de interesse na</w:t>
      </w:r>
      <w:r w:rsidR="007E5B20">
        <w:rPr>
          <w:rFonts w:asciiTheme="minorHAnsi" w:hAnsiTheme="minorHAnsi" w:cstheme="minorHAnsi"/>
          <w:b w:val="0"/>
        </w:rPr>
        <w:t>s</w:t>
      </w:r>
      <w:r>
        <w:rPr>
          <w:rFonts w:asciiTheme="minorHAnsi" w:hAnsiTheme="minorHAnsi" w:cstheme="minorHAnsi"/>
          <w:b w:val="0"/>
        </w:rPr>
        <w:t xml:space="preserve"> disciplina</w:t>
      </w:r>
      <w:r w:rsidR="007E5B20">
        <w:rPr>
          <w:rFonts w:asciiTheme="minorHAnsi" w:hAnsiTheme="minorHAnsi" w:cstheme="minorHAnsi"/>
          <w:b w:val="0"/>
        </w:rPr>
        <w:t>s: Psicobiologia e Psicofarmacologia</w:t>
      </w:r>
      <w:r>
        <w:rPr>
          <w:rFonts w:asciiTheme="minorHAnsi" w:hAnsiTheme="minorHAnsi" w:cstheme="minorHAnsi"/>
          <w:b w:val="0"/>
        </w:rPr>
        <w:t>.</w:t>
      </w:r>
    </w:p>
    <w:p w14:paraId="2BC49A97" w14:textId="77777777" w:rsidR="00716522" w:rsidRDefault="00716522" w:rsidP="007165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6E42C3" w14:textId="77777777" w:rsidR="000964D6" w:rsidRPr="005E0771" w:rsidRDefault="000964D6" w:rsidP="007165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0771">
        <w:rPr>
          <w:rFonts w:asciiTheme="minorHAnsi" w:hAnsiTheme="minorHAnsi" w:cstheme="minorHAnsi"/>
          <w:b/>
          <w:sz w:val="24"/>
          <w:szCs w:val="24"/>
        </w:rPr>
        <w:t xml:space="preserve">CRITÉRIO DE APROVAÇÃO E SELEÇÃO: </w:t>
      </w:r>
    </w:p>
    <w:p w14:paraId="2E0431D8" w14:textId="77777777" w:rsidR="000964D6" w:rsidRPr="005E0771" w:rsidRDefault="000964D6" w:rsidP="0071652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Serão considerados aprovados, no exame de seleção, os candidatos que obtiverem nota igual ou superior a 7,0 (sete); </w:t>
      </w:r>
    </w:p>
    <w:p w14:paraId="71F900CF" w14:textId="5D623BAC" w:rsidR="000964D6" w:rsidRPr="005E0771" w:rsidRDefault="000964D6" w:rsidP="0071652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Só serão selecionados os candidatos aprovados que obtiverem maior número de pontos; </w:t>
      </w:r>
    </w:p>
    <w:p w14:paraId="78A10121" w14:textId="77777777" w:rsidR="000964D6" w:rsidRPr="005E0771" w:rsidRDefault="000964D6" w:rsidP="0071652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Caso seja bolsista (iniciação científica, estágio remunerado e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>), poderá exercer monitoria voluntária.</w:t>
      </w:r>
    </w:p>
    <w:p w14:paraId="53B5399C" w14:textId="0782262C" w:rsidR="000964D6" w:rsidRPr="005E0771" w:rsidRDefault="000964D6" w:rsidP="0071652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Em caso de empate, o</w:t>
      </w:r>
      <w:r w:rsidR="00FE7BE8">
        <w:rPr>
          <w:rFonts w:asciiTheme="minorHAnsi" w:hAnsiTheme="minorHAnsi" w:cstheme="minorHAnsi"/>
          <w:sz w:val="24"/>
          <w:szCs w:val="24"/>
        </w:rPr>
        <w:t xml:space="preserve"> candidato</w:t>
      </w:r>
      <w:r w:rsidRPr="005E0771">
        <w:rPr>
          <w:rFonts w:asciiTheme="minorHAnsi" w:hAnsiTheme="minorHAnsi" w:cstheme="minorHAnsi"/>
          <w:sz w:val="24"/>
          <w:szCs w:val="24"/>
        </w:rPr>
        <w:t xml:space="preserve"> que apresentar o CR mais alto será selecionado.</w:t>
      </w:r>
    </w:p>
    <w:p w14:paraId="6A7001CB" w14:textId="77777777" w:rsidR="000964D6" w:rsidRPr="005E0771" w:rsidRDefault="000964D6" w:rsidP="00716522">
      <w:pPr>
        <w:pStyle w:val="ListParagraph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F507118" w14:textId="77777777" w:rsidR="008F10F5" w:rsidRPr="00DA0411" w:rsidRDefault="008F10F5" w:rsidP="007165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0411">
        <w:rPr>
          <w:rFonts w:ascii="Arial" w:hAnsi="Arial" w:cs="Arial"/>
          <w:b/>
          <w:sz w:val="24"/>
          <w:szCs w:val="24"/>
        </w:rPr>
        <w:t>VIGÊNCIA DA BOLSA:</w:t>
      </w:r>
    </w:p>
    <w:p w14:paraId="2B7F693C" w14:textId="151AA753" w:rsidR="00F0350D" w:rsidRPr="005E0771" w:rsidRDefault="00E45F21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E0771">
        <w:rPr>
          <w:rFonts w:asciiTheme="minorHAnsi" w:hAnsiTheme="minorHAnsi" w:cstheme="minorHAnsi"/>
          <w:sz w:val="24"/>
          <w:szCs w:val="24"/>
        </w:rPr>
        <w:t xml:space="preserve"> – 2 </w:t>
      </w:r>
      <w:r w:rsidR="00F0350D">
        <w:rPr>
          <w:rFonts w:asciiTheme="minorHAnsi" w:hAnsiTheme="minorHAnsi" w:cstheme="minorHAnsi"/>
          <w:sz w:val="24"/>
          <w:szCs w:val="24"/>
        </w:rPr>
        <w:t xml:space="preserve">a </w:t>
      </w:r>
      <w:r w:rsidR="00F0350D" w:rsidRPr="005E0771">
        <w:rPr>
          <w:rFonts w:asciiTheme="minorHAnsi" w:hAnsiTheme="minorHAnsi" w:cstheme="minorHAnsi"/>
          <w:sz w:val="24"/>
          <w:szCs w:val="24"/>
        </w:rPr>
        <w:t>202</w:t>
      </w:r>
      <w:r w:rsidR="00F0350D">
        <w:rPr>
          <w:rFonts w:asciiTheme="minorHAnsi" w:hAnsiTheme="minorHAnsi" w:cstheme="minorHAnsi"/>
          <w:sz w:val="24"/>
          <w:szCs w:val="24"/>
        </w:rPr>
        <w:t>3</w:t>
      </w:r>
      <w:r w:rsidR="00F0350D" w:rsidRPr="005E0771">
        <w:rPr>
          <w:rFonts w:asciiTheme="minorHAnsi" w:hAnsiTheme="minorHAnsi" w:cstheme="minorHAnsi"/>
          <w:sz w:val="24"/>
          <w:szCs w:val="24"/>
        </w:rPr>
        <w:t xml:space="preserve"> – 1.</w:t>
      </w:r>
    </w:p>
    <w:p w14:paraId="0C177890" w14:textId="77777777" w:rsidR="00F0350D" w:rsidRDefault="00F0350D" w:rsidP="00716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3CEA6" w14:textId="5A1FAC07" w:rsidR="008F10F5" w:rsidRPr="00DA0411" w:rsidRDefault="008F10F5" w:rsidP="007165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0411">
        <w:rPr>
          <w:rFonts w:ascii="Arial" w:hAnsi="Arial" w:cs="Arial"/>
          <w:b/>
          <w:sz w:val="24"/>
          <w:szCs w:val="24"/>
        </w:rPr>
        <w:lastRenderedPageBreak/>
        <w:t>DA PROVA:</w:t>
      </w:r>
    </w:p>
    <w:p w14:paraId="42B166D6" w14:textId="4E027A47" w:rsidR="008F10F5" w:rsidRPr="00DA0411" w:rsidRDefault="00731F1D" w:rsidP="00716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411">
        <w:rPr>
          <w:rFonts w:ascii="Arial" w:hAnsi="Arial" w:cs="Arial"/>
          <w:sz w:val="24"/>
          <w:szCs w:val="24"/>
        </w:rPr>
        <w:t xml:space="preserve">A seleção constará de </w:t>
      </w:r>
      <w:r w:rsidRPr="007D28AC">
        <w:rPr>
          <w:rFonts w:ascii="Arial" w:hAnsi="Arial" w:cs="Arial"/>
          <w:sz w:val="24"/>
          <w:szCs w:val="24"/>
          <w:highlight w:val="yellow"/>
        </w:rPr>
        <w:t>avaliação escrita</w:t>
      </w:r>
      <w:r>
        <w:rPr>
          <w:rFonts w:ascii="Arial" w:hAnsi="Arial" w:cs="Arial"/>
          <w:sz w:val="24"/>
          <w:szCs w:val="24"/>
        </w:rPr>
        <w:t xml:space="preserve"> que s</w:t>
      </w:r>
      <w:r w:rsidR="008F10F5" w:rsidRPr="00DA0411">
        <w:rPr>
          <w:rFonts w:ascii="Arial" w:hAnsi="Arial" w:cs="Arial"/>
          <w:sz w:val="24"/>
          <w:szCs w:val="24"/>
        </w:rPr>
        <w:t xml:space="preserve">erá realizada no </w:t>
      </w:r>
      <w:r w:rsidR="008F10F5" w:rsidRPr="00330B22">
        <w:rPr>
          <w:rFonts w:ascii="Arial" w:hAnsi="Arial" w:cs="Arial"/>
          <w:sz w:val="24"/>
          <w:szCs w:val="24"/>
        </w:rPr>
        <w:t xml:space="preserve">dia </w:t>
      </w:r>
      <w:r w:rsidR="00651FA6" w:rsidRPr="00731F1D">
        <w:rPr>
          <w:rFonts w:ascii="Arial" w:hAnsi="Arial" w:cs="Arial"/>
          <w:sz w:val="24"/>
          <w:szCs w:val="24"/>
          <w:highlight w:val="yellow"/>
        </w:rPr>
        <w:t xml:space="preserve">20 de </w:t>
      </w:r>
      <w:r w:rsidR="001A7A3C" w:rsidRPr="00731F1D">
        <w:rPr>
          <w:rFonts w:ascii="Arial" w:hAnsi="Arial" w:cs="Arial"/>
          <w:sz w:val="24"/>
          <w:szCs w:val="24"/>
          <w:highlight w:val="yellow"/>
        </w:rPr>
        <w:t>Outubro</w:t>
      </w:r>
      <w:r>
        <w:rPr>
          <w:rFonts w:ascii="Arial" w:hAnsi="Arial" w:cs="Arial"/>
          <w:sz w:val="24"/>
          <w:szCs w:val="24"/>
        </w:rPr>
        <w:t xml:space="preserve"> </w:t>
      </w:r>
      <w:r w:rsidRPr="00731F1D">
        <w:rPr>
          <w:rFonts w:ascii="Arial" w:hAnsi="Arial" w:cs="Arial"/>
          <w:sz w:val="24"/>
          <w:szCs w:val="24"/>
          <w:highlight w:val="yellow"/>
        </w:rPr>
        <w:t>2022</w:t>
      </w:r>
      <w:r w:rsidR="008F10F5">
        <w:rPr>
          <w:rFonts w:ascii="Arial" w:hAnsi="Arial" w:cs="Arial"/>
          <w:sz w:val="24"/>
          <w:szCs w:val="24"/>
        </w:rPr>
        <w:t>, segunda feira</w:t>
      </w:r>
      <w:r w:rsidR="008F10F5" w:rsidRPr="00DA0411">
        <w:rPr>
          <w:rFonts w:ascii="Arial" w:hAnsi="Arial" w:cs="Arial"/>
          <w:sz w:val="24"/>
          <w:szCs w:val="24"/>
        </w:rPr>
        <w:t xml:space="preserve">, </w:t>
      </w:r>
      <w:r w:rsidR="008F10F5">
        <w:rPr>
          <w:rFonts w:ascii="Arial" w:hAnsi="Arial" w:cs="Arial"/>
          <w:sz w:val="24"/>
          <w:szCs w:val="24"/>
        </w:rPr>
        <w:t>10</w:t>
      </w:r>
      <w:r w:rsidR="001A7A3C">
        <w:rPr>
          <w:rFonts w:ascii="Arial" w:hAnsi="Arial" w:cs="Arial"/>
          <w:sz w:val="24"/>
          <w:szCs w:val="24"/>
        </w:rPr>
        <w:t>h-12h</w:t>
      </w:r>
      <w:r w:rsidR="008F10F5" w:rsidRPr="00DA0411">
        <w:rPr>
          <w:rFonts w:ascii="Arial" w:hAnsi="Arial" w:cs="Arial"/>
          <w:sz w:val="24"/>
          <w:szCs w:val="24"/>
        </w:rPr>
        <w:t xml:space="preserve"> horas, </w:t>
      </w:r>
      <w:r w:rsidR="008F10F5">
        <w:rPr>
          <w:rFonts w:ascii="Arial" w:hAnsi="Arial" w:cs="Arial"/>
          <w:sz w:val="24"/>
          <w:szCs w:val="24"/>
        </w:rPr>
        <w:t>na sala 15 do</w:t>
      </w:r>
      <w:r w:rsidR="008F10F5" w:rsidRPr="00DA0411">
        <w:rPr>
          <w:rFonts w:ascii="Arial" w:hAnsi="Arial" w:cs="Arial"/>
          <w:sz w:val="24"/>
          <w:szCs w:val="24"/>
        </w:rPr>
        <w:t xml:space="preserve"> Instituto de Educação</w:t>
      </w:r>
      <w:r>
        <w:rPr>
          <w:rFonts w:ascii="Arial" w:hAnsi="Arial" w:cs="Arial"/>
          <w:sz w:val="24"/>
          <w:szCs w:val="24"/>
        </w:rPr>
        <w:t xml:space="preserve">, </w:t>
      </w:r>
      <w:r w:rsidR="008F10F5">
        <w:rPr>
          <w:rFonts w:ascii="Arial" w:hAnsi="Arial" w:cs="Arial"/>
          <w:sz w:val="24"/>
          <w:szCs w:val="24"/>
        </w:rPr>
        <w:t xml:space="preserve">e </w:t>
      </w:r>
      <w:r w:rsidR="008F10F5" w:rsidRPr="00FF7E52">
        <w:rPr>
          <w:rFonts w:ascii="Arial" w:hAnsi="Arial" w:cs="Arial"/>
          <w:sz w:val="24"/>
          <w:szCs w:val="24"/>
          <w:highlight w:val="yellow"/>
        </w:rPr>
        <w:t>entrevista</w:t>
      </w:r>
      <w:r w:rsidR="007D28AC" w:rsidRPr="00FF7E52">
        <w:rPr>
          <w:rFonts w:ascii="Arial" w:hAnsi="Arial" w:cs="Arial"/>
          <w:sz w:val="24"/>
          <w:szCs w:val="24"/>
          <w:highlight w:val="yellow"/>
        </w:rPr>
        <w:t>,</w:t>
      </w:r>
      <w:r w:rsidR="007D28AC">
        <w:rPr>
          <w:rFonts w:ascii="Arial" w:hAnsi="Arial" w:cs="Arial"/>
          <w:sz w:val="24"/>
          <w:szCs w:val="24"/>
        </w:rPr>
        <w:t xml:space="preserve"> que será agendada </w:t>
      </w:r>
      <w:r w:rsidR="002F7B0E">
        <w:rPr>
          <w:rFonts w:ascii="Arial" w:hAnsi="Arial" w:cs="Arial"/>
          <w:sz w:val="24"/>
          <w:szCs w:val="24"/>
        </w:rPr>
        <w:t xml:space="preserve">individualmente </w:t>
      </w:r>
      <w:r w:rsidR="007D28AC">
        <w:rPr>
          <w:rFonts w:ascii="Arial" w:hAnsi="Arial" w:cs="Arial"/>
          <w:sz w:val="24"/>
          <w:szCs w:val="24"/>
        </w:rPr>
        <w:t xml:space="preserve">com os alunos que obtiverem nota </w:t>
      </w:r>
      <w:r w:rsidR="000652D5">
        <w:rPr>
          <w:rFonts w:ascii="Arial" w:hAnsi="Arial" w:cs="Arial"/>
          <w:sz w:val="24"/>
          <w:szCs w:val="24"/>
        </w:rPr>
        <w:t xml:space="preserve">maior ou igual a </w:t>
      </w:r>
      <w:r w:rsidR="007D28AC">
        <w:rPr>
          <w:rFonts w:ascii="Arial" w:hAnsi="Arial" w:cs="Arial"/>
          <w:sz w:val="24"/>
          <w:szCs w:val="24"/>
        </w:rPr>
        <w:t>7,0 na</w:t>
      </w:r>
      <w:r w:rsidR="002F7B0E">
        <w:rPr>
          <w:rFonts w:ascii="Arial" w:hAnsi="Arial" w:cs="Arial"/>
          <w:sz w:val="24"/>
          <w:szCs w:val="24"/>
        </w:rPr>
        <w:t xml:space="preserve"> avaliação escrita</w:t>
      </w:r>
      <w:r w:rsidR="008F10F5" w:rsidRPr="00DA0411">
        <w:rPr>
          <w:rFonts w:ascii="Arial" w:hAnsi="Arial" w:cs="Arial"/>
          <w:sz w:val="24"/>
          <w:szCs w:val="24"/>
        </w:rPr>
        <w:t>.</w:t>
      </w:r>
    </w:p>
    <w:p w14:paraId="7C5B3778" w14:textId="77777777" w:rsidR="0090149D" w:rsidRPr="005E0771" w:rsidRDefault="0090149D" w:rsidP="007165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62AA75" w14:textId="526BE26A" w:rsidR="000964D6" w:rsidRPr="005E0771" w:rsidRDefault="000964D6" w:rsidP="00716522">
      <w:pPr>
        <w:pStyle w:val="Title"/>
        <w:jc w:val="left"/>
        <w:rPr>
          <w:rFonts w:asciiTheme="minorHAnsi" w:hAnsiTheme="minorHAnsi" w:cstheme="minorHAnsi"/>
        </w:rPr>
      </w:pPr>
      <w:r w:rsidRPr="005E0771">
        <w:rPr>
          <w:rFonts w:asciiTheme="minorHAnsi" w:hAnsiTheme="minorHAnsi" w:cstheme="minorHAnsi"/>
        </w:rPr>
        <w:t>DO PROGRAMA:</w:t>
      </w:r>
    </w:p>
    <w:p w14:paraId="2905B670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5E0771">
        <w:rPr>
          <w:rFonts w:asciiTheme="minorHAnsi" w:hAnsiTheme="minorHAnsi" w:cstheme="minorHAnsi"/>
          <w:i/>
          <w:sz w:val="24"/>
          <w:szCs w:val="24"/>
        </w:rPr>
        <w:t>Neuroanatomia</w:t>
      </w:r>
      <w:proofErr w:type="spellEnd"/>
      <w:r w:rsidRPr="005E0771">
        <w:rPr>
          <w:rFonts w:asciiTheme="minorHAnsi" w:hAnsiTheme="minorHAnsi" w:cstheme="minorHAnsi"/>
          <w:i/>
          <w:sz w:val="24"/>
          <w:szCs w:val="24"/>
        </w:rPr>
        <w:t xml:space="preserve"> e Neurofisiologia</w:t>
      </w:r>
    </w:p>
    <w:p w14:paraId="5B34BBE1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1. Aspectos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neuroanatômicos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 xml:space="preserve"> básicos: Medula Espinhal, Tronco Encefálico, Diencéfalo e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Telencéfalo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>.</w:t>
      </w:r>
    </w:p>
    <w:p w14:paraId="111894BC" w14:textId="23F9C9A6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2. Aspectos neurofisiológicos básicos:</w:t>
      </w:r>
      <w:r w:rsidR="003C5A3D">
        <w:rPr>
          <w:rFonts w:asciiTheme="minorHAnsi" w:hAnsiTheme="minorHAnsi" w:cstheme="minorHAnsi"/>
          <w:sz w:val="24"/>
          <w:szCs w:val="24"/>
        </w:rPr>
        <w:t xml:space="preserve"> </w:t>
      </w:r>
      <w:r w:rsidRPr="005E0771">
        <w:rPr>
          <w:rFonts w:asciiTheme="minorHAnsi" w:hAnsiTheme="minorHAnsi" w:cstheme="minorHAnsi"/>
          <w:sz w:val="24"/>
          <w:szCs w:val="24"/>
        </w:rPr>
        <w:t>Potencial de Ação e Transmissão sináptica</w:t>
      </w:r>
    </w:p>
    <w:p w14:paraId="396B8D87" w14:textId="77777777" w:rsidR="008C3D02" w:rsidRDefault="008C3D02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B6809AB" w14:textId="4B313282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0771">
        <w:rPr>
          <w:rFonts w:asciiTheme="minorHAnsi" w:hAnsiTheme="minorHAnsi" w:cstheme="minorHAnsi"/>
          <w:i/>
          <w:sz w:val="24"/>
          <w:szCs w:val="24"/>
        </w:rPr>
        <w:t>Neurociência da Sensibilidade e do Movimento</w:t>
      </w:r>
    </w:p>
    <w:p w14:paraId="3147A530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1. Vias Sensoriais e Vias Motoras </w:t>
      </w:r>
    </w:p>
    <w:p w14:paraId="2498E187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2. Áreas Encefálicas associadas a sensibilidade e ao movimento</w:t>
      </w:r>
    </w:p>
    <w:p w14:paraId="4E19B492" w14:textId="77777777" w:rsidR="008C3D02" w:rsidRDefault="008C3D02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5AC89A" w14:textId="4943EE4C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0771">
        <w:rPr>
          <w:rFonts w:asciiTheme="minorHAnsi" w:hAnsiTheme="minorHAnsi" w:cstheme="minorHAnsi"/>
          <w:i/>
          <w:sz w:val="24"/>
          <w:szCs w:val="24"/>
        </w:rPr>
        <w:t>Homeostase</w:t>
      </w:r>
    </w:p>
    <w:p w14:paraId="24CE7EEF" w14:textId="3F1DCB72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1. Controle cerebral sobre a produção hormonal – </w:t>
      </w:r>
      <w:r w:rsidR="00A13354" w:rsidRPr="005E0771">
        <w:rPr>
          <w:rFonts w:asciiTheme="minorHAnsi" w:hAnsiTheme="minorHAnsi" w:cstheme="minorHAnsi"/>
          <w:sz w:val="24"/>
          <w:szCs w:val="24"/>
        </w:rPr>
        <w:t xml:space="preserve">Eixo </w:t>
      </w:r>
      <w:proofErr w:type="spellStart"/>
      <w:r w:rsidR="00A13354" w:rsidRPr="005E0771">
        <w:rPr>
          <w:rFonts w:asciiTheme="minorHAnsi" w:hAnsiTheme="minorHAnsi" w:cstheme="minorHAnsi"/>
          <w:sz w:val="24"/>
          <w:szCs w:val="24"/>
        </w:rPr>
        <w:t>hipotálam</w:t>
      </w:r>
      <w:r w:rsidR="00C23916">
        <w:rPr>
          <w:rFonts w:asciiTheme="minorHAnsi" w:hAnsiTheme="minorHAnsi" w:cstheme="minorHAnsi"/>
          <w:sz w:val="24"/>
          <w:szCs w:val="24"/>
        </w:rPr>
        <w:t>ic</w:t>
      </w:r>
      <w:r w:rsidR="00A13354" w:rsidRPr="005E0771">
        <w:rPr>
          <w:rFonts w:asciiTheme="minorHAnsi" w:hAnsiTheme="minorHAnsi" w:cstheme="minorHAnsi"/>
          <w:sz w:val="24"/>
          <w:szCs w:val="24"/>
        </w:rPr>
        <w:t>o</w:t>
      </w:r>
      <w:r w:rsidRPr="005E0771">
        <w:rPr>
          <w:rFonts w:asciiTheme="minorHAnsi" w:hAnsiTheme="minorHAnsi" w:cstheme="minorHAnsi"/>
          <w:sz w:val="24"/>
          <w:szCs w:val="24"/>
        </w:rPr>
        <w:t>-hipofisário</w:t>
      </w:r>
      <w:proofErr w:type="spellEnd"/>
    </w:p>
    <w:p w14:paraId="20E85923" w14:textId="7512BCA3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2. Principais hormônios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hipofisários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 xml:space="preserve"> e funções</w:t>
      </w:r>
    </w:p>
    <w:p w14:paraId="0CB0640B" w14:textId="687426CD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3. Influência hormonal no comportamento</w:t>
      </w:r>
    </w:p>
    <w:p w14:paraId="5B3FDF40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5E0771">
        <w:rPr>
          <w:rFonts w:asciiTheme="minorHAnsi" w:hAnsiTheme="minorHAnsi" w:cstheme="minorHAnsi"/>
          <w:i/>
          <w:sz w:val="24"/>
          <w:szCs w:val="24"/>
        </w:rPr>
        <w:t>Psicofisiologia</w:t>
      </w:r>
      <w:proofErr w:type="spellEnd"/>
      <w:r w:rsidRPr="005E0771">
        <w:rPr>
          <w:rFonts w:asciiTheme="minorHAnsi" w:hAnsiTheme="minorHAnsi" w:cstheme="minorHAnsi"/>
          <w:i/>
          <w:sz w:val="24"/>
          <w:szCs w:val="24"/>
        </w:rPr>
        <w:t xml:space="preserve"> dos comportamentos motivados</w:t>
      </w:r>
    </w:p>
    <w:p w14:paraId="3C64859F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5E0771">
        <w:rPr>
          <w:rFonts w:asciiTheme="minorHAnsi" w:hAnsiTheme="minorHAnsi" w:cstheme="minorHAnsi"/>
          <w:sz w:val="24"/>
          <w:szCs w:val="24"/>
        </w:rPr>
        <w:t>Psicofisiologia</w:t>
      </w:r>
      <w:proofErr w:type="spellEnd"/>
      <w:r w:rsidRPr="005E0771">
        <w:rPr>
          <w:rFonts w:asciiTheme="minorHAnsi" w:hAnsiTheme="minorHAnsi" w:cstheme="minorHAnsi"/>
          <w:sz w:val="24"/>
          <w:szCs w:val="24"/>
        </w:rPr>
        <w:t xml:space="preserve"> do comportamento alimentar</w:t>
      </w:r>
    </w:p>
    <w:p w14:paraId="1176709B" w14:textId="77777777" w:rsidR="004A218A" w:rsidRPr="005E0771" w:rsidRDefault="004A218A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8BC792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0771">
        <w:rPr>
          <w:rFonts w:asciiTheme="minorHAnsi" w:hAnsiTheme="minorHAnsi" w:cstheme="minorHAnsi"/>
          <w:i/>
          <w:sz w:val="24"/>
          <w:szCs w:val="24"/>
        </w:rPr>
        <w:t>Neurociência e comportamento emocional</w:t>
      </w:r>
    </w:p>
    <w:p w14:paraId="1E7412B1" w14:textId="77777777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1. Teorias das emoções</w:t>
      </w:r>
    </w:p>
    <w:p w14:paraId="65FDE44B" w14:textId="0B09AE29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71">
        <w:rPr>
          <w:rFonts w:asciiTheme="minorHAnsi" w:hAnsiTheme="minorHAnsi" w:cstheme="minorHAnsi"/>
          <w:sz w:val="24"/>
          <w:szCs w:val="24"/>
        </w:rPr>
        <w:t>2. Bases neurais da emoção:</w:t>
      </w:r>
      <w:r w:rsidR="001B4AA6" w:rsidRPr="005E0771">
        <w:rPr>
          <w:rFonts w:asciiTheme="minorHAnsi" w:hAnsiTheme="minorHAnsi" w:cstheme="minorHAnsi"/>
          <w:sz w:val="24"/>
          <w:szCs w:val="24"/>
        </w:rPr>
        <w:t xml:space="preserve"> </w:t>
      </w:r>
      <w:r w:rsidRPr="005E0771">
        <w:rPr>
          <w:rFonts w:asciiTheme="minorHAnsi" w:hAnsiTheme="minorHAnsi" w:cstheme="minorHAnsi"/>
          <w:sz w:val="24"/>
          <w:szCs w:val="24"/>
        </w:rPr>
        <w:t>Sistema Límbico e Sistema Nervoso autônomo</w:t>
      </w:r>
    </w:p>
    <w:p w14:paraId="582C02D6" w14:textId="53B82B58" w:rsidR="009121AE" w:rsidRPr="005E0771" w:rsidRDefault="009121AE" w:rsidP="0071652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102657F" w14:textId="24BB2740" w:rsidR="009C3733" w:rsidRPr="005E0771" w:rsidRDefault="009C3733" w:rsidP="00716522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E0771">
        <w:rPr>
          <w:rFonts w:asciiTheme="minorHAnsi" w:hAnsiTheme="minorHAnsi" w:cstheme="minorHAnsi"/>
          <w:bCs/>
          <w:i/>
          <w:iCs/>
          <w:sz w:val="24"/>
          <w:szCs w:val="24"/>
        </w:rPr>
        <w:t>Noções Básicas da Psicofarmacologia</w:t>
      </w:r>
    </w:p>
    <w:p w14:paraId="1F0EAB87" w14:textId="77777777" w:rsidR="000733AB" w:rsidRPr="005E0771" w:rsidRDefault="009C3733" w:rsidP="007165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E0771">
        <w:rPr>
          <w:rFonts w:asciiTheme="minorHAnsi" w:hAnsiTheme="minorHAnsi" w:cstheme="minorHAnsi"/>
          <w:bCs/>
          <w:sz w:val="24"/>
          <w:szCs w:val="24"/>
        </w:rPr>
        <w:t>Conceitos em Psicofarmacologia</w:t>
      </w:r>
    </w:p>
    <w:p w14:paraId="5A8033B9" w14:textId="22011851" w:rsidR="00DF4182" w:rsidRPr="005E0771" w:rsidRDefault="00DF4182" w:rsidP="007165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E0771">
        <w:rPr>
          <w:rFonts w:asciiTheme="minorHAnsi" w:hAnsiTheme="minorHAnsi" w:cstheme="minorHAnsi"/>
          <w:bCs/>
          <w:sz w:val="24"/>
          <w:szCs w:val="24"/>
        </w:rPr>
        <w:t>Farmacocinética e Farmacodinâmica</w:t>
      </w:r>
    </w:p>
    <w:p w14:paraId="16BE8227" w14:textId="77F69ECC" w:rsidR="00B3568E" w:rsidRPr="005E0771" w:rsidRDefault="00B3568E" w:rsidP="00716522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771">
        <w:rPr>
          <w:rFonts w:asciiTheme="minorHAnsi" w:hAnsiTheme="minorHAnsi" w:cstheme="minorHAnsi"/>
          <w:bCs/>
          <w:sz w:val="24"/>
          <w:szCs w:val="24"/>
        </w:rPr>
        <w:t>Classificação e Mecanismo de ação</w:t>
      </w:r>
      <w:r w:rsidR="001B4AA6" w:rsidRPr="005E0771">
        <w:rPr>
          <w:rFonts w:asciiTheme="minorHAnsi" w:hAnsiTheme="minorHAnsi" w:cstheme="minorHAnsi"/>
          <w:bCs/>
          <w:sz w:val="24"/>
          <w:szCs w:val="24"/>
        </w:rPr>
        <w:t xml:space="preserve"> dos </w:t>
      </w:r>
      <w:proofErr w:type="spellStart"/>
      <w:r w:rsidR="001B4AA6" w:rsidRPr="005E0771">
        <w:rPr>
          <w:rFonts w:asciiTheme="minorHAnsi" w:hAnsiTheme="minorHAnsi" w:cstheme="minorHAnsi"/>
          <w:bCs/>
          <w:sz w:val="24"/>
          <w:szCs w:val="24"/>
        </w:rPr>
        <w:t>Psicofármacos</w:t>
      </w:r>
      <w:proofErr w:type="spellEnd"/>
      <w:r w:rsidRPr="005E0771">
        <w:rPr>
          <w:rFonts w:asciiTheme="minorHAnsi" w:hAnsiTheme="minorHAnsi" w:cstheme="minorHAnsi"/>
          <w:bCs/>
          <w:sz w:val="24"/>
          <w:szCs w:val="24"/>
        </w:rPr>
        <w:t>:</w:t>
      </w:r>
    </w:p>
    <w:p w14:paraId="172F2D8F" w14:textId="77777777" w:rsidR="00B3568E" w:rsidRPr="005E0771" w:rsidRDefault="009660E0" w:rsidP="0071652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5E0771">
        <w:rPr>
          <w:rFonts w:asciiTheme="minorHAnsi" w:hAnsiTheme="minorHAnsi" w:cstheme="minorHAnsi"/>
          <w:bCs/>
          <w:sz w:val="24"/>
          <w:szCs w:val="24"/>
        </w:rPr>
        <w:t>Antipsicóticos</w:t>
      </w:r>
      <w:proofErr w:type="spellEnd"/>
    </w:p>
    <w:p w14:paraId="312B4EA8" w14:textId="623A034E" w:rsidR="00E7223D" w:rsidRPr="005E0771" w:rsidRDefault="00E7223D" w:rsidP="0071652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771">
        <w:rPr>
          <w:rFonts w:asciiTheme="minorHAnsi" w:hAnsiTheme="minorHAnsi" w:cstheme="minorHAnsi"/>
          <w:bCs/>
          <w:sz w:val="24"/>
          <w:szCs w:val="24"/>
        </w:rPr>
        <w:t>Ansiolíticos</w:t>
      </w:r>
      <w:r w:rsidR="00B3568E" w:rsidRPr="005E0771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E0771">
        <w:rPr>
          <w:rFonts w:asciiTheme="minorHAnsi" w:hAnsiTheme="minorHAnsi" w:cstheme="minorHAnsi"/>
          <w:bCs/>
          <w:sz w:val="24"/>
          <w:szCs w:val="24"/>
        </w:rPr>
        <w:t>Barbitúricos</w:t>
      </w:r>
      <w:r w:rsidR="00B3568E" w:rsidRPr="005E077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5E0771">
        <w:rPr>
          <w:rFonts w:asciiTheme="minorHAnsi" w:hAnsiTheme="minorHAnsi" w:cstheme="minorHAnsi"/>
          <w:bCs/>
          <w:sz w:val="24"/>
          <w:szCs w:val="24"/>
        </w:rPr>
        <w:t>Ansiolíticos Benzodiazepínicos</w:t>
      </w:r>
      <w:r w:rsidR="009C3FB0" w:rsidRPr="005E077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5E0771">
        <w:rPr>
          <w:rFonts w:asciiTheme="minorHAnsi" w:hAnsiTheme="minorHAnsi" w:cstheme="minorHAnsi"/>
          <w:bCs/>
          <w:sz w:val="24"/>
          <w:szCs w:val="24"/>
        </w:rPr>
        <w:t>Ansiolíticos Não-Benzodiazepínicos</w:t>
      </w:r>
    </w:p>
    <w:p w14:paraId="0BDE8CFB" w14:textId="09E735B4" w:rsidR="007F2428" w:rsidRPr="005E0771" w:rsidRDefault="007F2428" w:rsidP="007165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Style w:val="Strong"/>
          <w:rFonts w:asciiTheme="minorHAnsi" w:hAnsiTheme="minorHAnsi" w:cstheme="minorHAnsi"/>
          <w:b w:val="0"/>
          <w:bCs/>
          <w:sz w:val="24"/>
          <w:szCs w:val="24"/>
        </w:rPr>
      </w:pPr>
      <w:r w:rsidRPr="005E0771">
        <w:rPr>
          <w:rFonts w:asciiTheme="minorHAnsi" w:hAnsiTheme="minorHAnsi" w:cstheme="minorHAnsi"/>
          <w:bCs/>
          <w:sz w:val="24"/>
          <w:szCs w:val="24"/>
        </w:rPr>
        <w:t>Antidepressivos</w:t>
      </w:r>
      <w:r w:rsidR="009C3FB0" w:rsidRPr="005E0771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E0771">
        <w:rPr>
          <w:rFonts w:asciiTheme="minorHAnsi" w:hAnsiTheme="minorHAnsi" w:cstheme="minorHAnsi"/>
          <w:bCs/>
          <w:sz w:val="24"/>
          <w:szCs w:val="24"/>
        </w:rPr>
        <w:t>Típicos</w:t>
      </w:r>
      <w:r w:rsidR="009C3FB0" w:rsidRPr="005E077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E0771">
        <w:rPr>
          <w:rFonts w:asciiTheme="minorHAnsi" w:hAnsiTheme="minorHAnsi" w:cstheme="minorHAnsi"/>
          <w:bCs/>
          <w:sz w:val="24"/>
          <w:szCs w:val="24"/>
        </w:rPr>
        <w:t>Atípicos</w:t>
      </w:r>
      <w:r w:rsidR="009C3FB0" w:rsidRPr="005E0771">
        <w:rPr>
          <w:rFonts w:asciiTheme="minorHAnsi" w:hAnsiTheme="minorHAnsi" w:cstheme="minorHAnsi"/>
          <w:bCs/>
          <w:sz w:val="24"/>
          <w:szCs w:val="24"/>
        </w:rPr>
        <w:t>,</w:t>
      </w:r>
      <w:r w:rsidRPr="005E0771">
        <w:rPr>
          <w:rFonts w:asciiTheme="minorHAnsi" w:hAnsiTheme="minorHAnsi" w:cstheme="minorHAnsi"/>
          <w:bCs/>
          <w:sz w:val="24"/>
          <w:szCs w:val="24"/>
        </w:rPr>
        <w:t>Tricíclicos</w:t>
      </w:r>
      <w:proofErr w:type="spellEnd"/>
    </w:p>
    <w:p w14:paraId="75F3B09F" w14:textId="0F5EB5CA" w:rsidR="007971B6" w:rsidRPr="005E0771" w:rsidRDefault="007971B6" w:rsidP="0071652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Style w:val="Strong"/>
          <w:rFonts w:asciiTheme="minorHAnsi" w:hAnsiTheme="minorHAnsi" w:cstheme="minorHAnsi"/>
          <w:b w:val="0"/>
          <w:bCs/>
          <w:sz w:val="24"/>
          <w:szCs w:val="24"/>
        </w:rPr>
      </w:pPr>
      <w:r w:rsidRPr="005E0771">
        <w:rPr>
          <w:rStyle w:val="Strong"/>
          <w:rFonts w:asciiTheme="minorHAnsi" w:hAnsiTheme="minorHAnsi" w:cstheme="minorHAnsi"/>
          <w:b w:val="0"/>
          <w:bCs/>
          <w:sz w:val="24"/>
          <w:szCs w:val="24"/>
        </w:rPr>
        <w:t>Estabilizadores do Humor</w:t>
      </w:r>
    </w:p>
    <w:p w14:paraId="0CE0F1D7" w14:textId="2CAA6BB2" w:rsidR="009C3733" w:rsidRPr="005E0771" w:rsidRDefault="009C3733" w:rsidP="0071652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B75B3AB" w14:textId="77777777" w:rsidR="009121AE" w:rsidRPr="005E0771" w:rsidRDefault="009121AE" w:rsidP="00716522">
      <w:pPr>
        <w:pStyle w:val="Title"/>
        <w:jc w:val="both"/>
        <w:rPr>
          <w:rFonts w:asciiTheme="minorHAnsi" w:hAnsiTheme="minorHAnsi" w:cstheme="minorHAnsi"/>
        </w:rPr>
      </w:pPr>
      <w:r w:rsidRPr="005E0771">
        <w:rPr>
          <w:rFonts w:asciiTheme="minorHAnsi" w:hAnsiTheme="minorHAnsi" w:cstheme="minorHAnsi"/>
        </w:rPr>
        <w:t>Bibliografia</w:t>
      </w:r>
    </w:p>
    <w:p w14:paraId="21C599F7" w14:textId="1EBC3B5E" w:rsidR="007B3EC4" w:rsidRPr="005E0771" w:rsidRDefault="00716522" w:rsidP="003D0DF1">
      <w:pPr>
        <w:pStyle w:val="BodyText"/>
        <w:spacing w:after="0" w:line="240" w:lineRule="auto"/>
      </w:pPr>
      <w:r w:rsidRPr="005E0771">
        <w:t xml:space="preserve">AMERICAN PSYCHIATRIC ASSOCIATION </w:t>
      </w:r>
      <w:r w:rsidR="007B3EC4" w:rsidRPr="005E0771">
        <w:t>(APA), DSM-V Manual Diagnóstico e Estatístico de Transtornos Mentais, Porto Alegre: Artmed, 2014</w:t>
      </w:r>
    </w:p>
    <w:p w14:paraId="5D7A7E7C" w14:textId="33AA3143" w:rsidR="009121AE" w:rsidRPr="005E0771" w:rsidRDefault="009121AE" w:rsidP="003D0DF1">
      <w:pPr>
        <w:pStyle w:val="BodyText"/>
        <w:spacing w:after="0" w:line="240" w:lineRule="auto"/>
      </w:pPr>
      <w:r w:rsidRPr="005E0771">
        <w:t xml:space="preserve">BEAR MF E COL – </w:t>
      </w:r>
      <w:r w:rsidRPr="005E0771">
        <w:rPr>
          <w:b/>
          <w:bCs/>
        </w:rPr>
        <w:t>Neurociência. Desvendando o Sistema Nervoso</w:t>
      </w:r>
      <w:r w:rsidR="00716522">
        <w:t>. Porto Alegre: E</w:t>
      </w:r>
      <w:r w:rsidRPr="005E0771">
        <w:t>ditora Artmed, 2002.</w:t>
      </w:r>
    </w:p>
    <w:p w14:paraId="724EBE2F" w14:textId="77777777" w:rsidR="007B3EC4" w:rsidRPr="005E0771" w:rsidRDefault="007B3EC4" w:rsidP="003D0DF1">
      <w:pPr>
        <w:pStyle w:val="BodyText"/>
        <w:spacing w:after="0" w:line="240" w:lineRule="auto"/>
      </w:pPr>
      <w:r w:rsidRPr="005E0771">
        <w:t xml:space="preserve">SCHATZBERG, A. F., NEMEROFF, C. B. </w:t>
      </w:r>
      <w:r w:rsidRPr="005E0771">
        <w:rPr>
          <w:b/>
          <w:bCs/>
        </w:rPr>
        <w:t>Fundamentos de Psicofarmacologia Clínica</w:t>
      </w:r>
      <w:r w:rsidRPr="005E0771">
        <w:t xml:space="preserve"> </w:t>
      </w:r>
      <w:r w:rsidRPr="005E0771">
        <w:rPr>
          <w:noProof/>
          <w:lang w:val="en-US"/>
        </w:rPr>
        <w:drawing>
          <wp:anchor distT="0" distB="0" distL="114300" distR="114300" simplePos="0" relativeHeight="251663360" behindDoc="0" locked="0" layoutInCell="0" allowOverlap="1" wp14:anchorId="51E309DC" wp14:editId="0DFE0F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" cy="635"/>
            <wp:effectExtent l="0" t="0" r="0" b="0"/>
            <wp:wrapTopAndBottom/>
            <wp:docPr id="2" name="Imagem 2" descr="imagens/bullet_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/bullet_transparente.gif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771">
        <w:t xml:space="preserve">. Rio de Janeiro: MEDSI, 2002 </w:t>
      </w:r>
    </w:p>
    <w:p w14:paraId="187A1C26" w14:textId="77777777" w:rsidR="007B3EC4" w:rsidRPr="005E0771" w:rsidRDefault="007B3EC4" w:rsidP="003D0DF1">
      <w:pPr>
        <w:pStyle w:val="BodyText"/>
        <w:spacing w:after="0" w:line="240" w:lineRule="auto"/>
      </w:pPr>
      <w:r w:rsidRPr="005E0771">
        <w:t xml:space="preserve">GRAEFF, F.G.; GUIMARÃES, F.S. </w:t>
      </w:r>
      <w:r w:rsidRPr="005E0771">
        <w:rPr>
          <w:b/>
          <w:bCs/>
          <w:i/>
        </w:rPr>
        <w:t>Fundamentos em Psicofarmacologia</w:t>
      </w:r>
      <w:r w:rsidRPr="005E0771">
        <w:rPr>
          <w:i/>
        </w:rPr>
        <w:t>.</w:t>
      </w:r>
      <w:r w:rsidRPr="005E0771">
        <w:t xml:space="preserve"> São Paulo: Atheneu, 2012. </w:t>
      </w:r>
    </w:p>
    <w:p w14:paraId="3F53534F" w14:textId="77777777" w:rsidR="009121AE" w:rsidRPr="005E0771" w:rsidRDefault="009121AE" w:rsidP="003D0DF1">
      <w:pPr>
        <w:pStyle w:val="BodyText"/>
        <w:spacing w:after="0" w:line="240" w:lineRule="auto"/>
        <w:rPr>
          <w:caps/>
        </w:rPr>
      </w:pPr>
      <w:r w:rsidRPr="005E0771">
        <w:lastRenderedPageBreak/>
        <w:t xml:space="preserve">GUYTON. AC: </w:t>
      </w:r>
      <w:r w:rsidRPr="005E0771">
        <w:rPr>
          <w:b/>
          <w:bCs/>
        </w:rPr>
        <w:t>Neurociência Básica</w:t>
      </w:r>
      <w:r w:rsidRPr="005E0771">
        <w:t>: anatomia e fisiologia. Rio de Janeiro: Editora Guanabara, 1997.</w:t>
      </w:r>
    </w:p>
    <w:p w14:paraId="764B4DF3" w14:textId="77777777" w:rsidR="00205DD6" w:rsidRPr="005E0771" w:rsidRDefault="00205DD6" w:rsidP="003D0DF1">
      <w:pPr>
        <w:pStyle w:val="BodyText"/>
        <w:spacing w:after="0" w:line="240" w:lineRule="auto"/>
      </w:pPr>
      <w:r w:rsidRPr="005E0771">
        <w:t xml:space="preserve">KOLB &amp; WHISHAW – </w:t>
      </w:r>
      <w:r w:rsidRPr="005E0771">
        <w:rPr>
          <w:b/>
          <w:bCs/>
        </w:rPr>
        <w:t>Neurociência do Comportamento</w:t>
      </w:r>
      <w:r w:rsidRPr="005E0771">
        <w:t xml:space="preserve">, São Paulo: Editora </w:t>
      </w:r>
      <w:proofErr w:type="spellStart"/>
      <w:r w:rsidRPr="005E0771">
        <w:t>manole</w:t>
      </w:r>
      <w:proofErr w:type="spellEnd"/>
      <w:r w:rsidRPr="005E0771">
        <w:t>, 2002</w:t>
      </w:r>
    </w:p>
    <w:p w14:paraId="7AAFC5A1" w14:textId="77777777" w:rsidR="009121AE" w:rsidRPr="005E0771" w:rsidRDefault="009121AE" w:rsidP="003D0DF1">
      <w:pPr>
        <w:pStyle w:val="BodyText"/>
        <w:spacing w:after="0" w:line="240" w:lineRule="auto"/>
      </w:pPr>
      <w:r w:rsidRPr="005E0771">
        <w:rPr>
          <w:caps/>
        </w:rPr>
        <w:t xml:space="preserve">Lent, R. </w:t>
      </w:r>
      <w:r w:rsidRPr="005E0771">
        <w:rPr>
          <w:b/>
          <w:bCs/>
        </w:rPr>
        <w:t>Cem Bilhões de Neurônios</w:t>
      </w:r>
      <w:r w:rsidRPr="005E0771">
        <w:t>, Rio de Janeiro: Editora Atheneu 2002.</w:t>
      </w:r>
    </w:p>
    <w:p w14:paraId="754A684A" w14:textId="428FD33F" w:rsidR="00205DD6" w:rsidRPr="005E0771" w:rsidRDefault="00716522" w:rsidP="003D0DF1">
      <w:pPr>
        <w:pStyle w:val="Heading1"/>
        <w:shd w:val="clear" w:color="auto" w:fill="FFFFFF" w:themeFill="background1"/>
        <w:rPr>
          <w:rFonts w:asciiTheme="minorHAnsi" w:hAnsiTheme="minorHAnsi" w:cstheme="minorHAnsi"/>
          <w:b w:val="0"/>
        </w:rPr>
      </w:pPr>
      <w:hyperlink r:id="rId14" w:history="1">
        <w:r w:rsidR="00205DD6" w:rsidRPr="005E0771">
          <w:rPr>
            <w:rStyle w:val="Hyperlink"/>
            <w:rFonts w:asciiTheme="minorHAnsi" w:hAnsiTheme="minorHAnsi" w:cstheme="minorHAnsi"/>
            <w:b w:val="0"/>
          </w:rPr>
          <w:t>Oliveira</w:t>
        </w:r>
      </w:hyperlink>
      <w:r w:rsidR="00205DD6" w:rsidRPr="005E0771">
        <w:rPr>
          <w:rFonts w:asciiTheme="minorHAnsi" w:hAnsiTheme="minorHAnsi" w:cstheme="minorHAnsi"/>
          <w:b w:val="0"/>
        </w:rPr>
        <w:t>, I,R;</w:t>
      </w:r>
      <w:hyperlink r:id="rId15" w:history="1">
        <w:r w:rsidR="00205DD6" w:rsidRPr="005E0771">
          <w:rPr>
            <w:rStyle w:val="Hyperlink"/>
            <w:rFonts w:asciiTheme="minorHAnsi" w:hAnsiTheme="minorHAnsi" w:cstheme="minorHAnsi"/>
            <w:b w:val="0"/>
          </w:rPr>
          <w:t xml:space="preserve"> Schwartz</w:t>
        </w:r>
      </w:hyperlink>
      <w:r w:rsidR="00205DD6" w:rsidRPr="005E0771">
        <w:rPr>
          <w:rFonts w:asciiTheme="minorHAnsi" w:hAnsiTheme="minorHAnsi" w:cstheme="minorHAnsi"/>
          <w:b w:val="0"/>
        </w:rPr>
        <w:t>, T;</w:t>
      </w:r>
      <w:hyperlink r:id="rId16" w:history="1">
        <w:r w:rsidR="00205DD6" w:rsidRPr="005E0771">
          <w:rPr>
            <w:rStyle w:val="Hyperlink"/>
            <w:rFonts w:asciiTheme="minorHAnsi" w:hAnsiTheme="minorHAnsi" w:cstheme="minorHAnsi"/>
            <w:b w:val="0"/>
          </w:rPr>
          <w:t xml:space="preserve"> </w:t>
        </w:r>
        <w:proofErr w:type="spellStart"/>
        <w:r w:rsidR="00205DD6" w:rsidRPr="005E0771">
          <w:rPr>
            <w:rStyle w:val="Hyperlink"/>
            <w:rFonts w:asciiTheme="minorHAnsi" w:hAnsiTheme="minorHAnsi" w:cstheme="minorHAnsi"/>
            <w:b w:val="0"/>
          </w:rPr>
          <w:t>Stahl</w:t>
        </w:r>
        <w:proofErr w:type="spellEnd"/>
      </w:hyperlink>
      <w:r w:rsidR="00205DD6" w:rsidRPr="005E0771">
        <w:rPr>
          <w:rFonts w:asciiTheme="minorHAnsi" w:hAnsiTheme="minorHAnsi" w:cstheme="minorHAnsi"/>
          <w:b w:val="0"/>
        </w:rPr>
        <w:t>, S M Integrando Psicoterapia e Psicofarmacologia Manual para Clínicos, Porto Alegre: Artmed, 2014.</w:t>
      </w:r>
    </w:p>
    <w:p w14:paraId="064B03FE" w14:textId="77777777" w:rsidR="00171571" w:rsidRPr="005E0771" w:rsidRDefault="00171571" w:rsidP="003D0DF1">
      <w:pPr>
        <w:pStyle w:val="BodyText"/>
        <w:spacing w:after="0" w:line="240" w:lineRule="auto"/>
      </w:pPr>
      <w:r w:rsidRPr="005E0771">
        <w:t xml:space="preserve">STAHL, STEPHEN, M. </w:t>
      </w:r>
      <w:r w:rsidRPr="005E0771">
        <w:rPr>
          <w:b/>
          <w:bCs/>
        </w:rPr>
        <w:t xml:space="preserve">Psicofarmacologia: base </w:t>
      </w:r>
      <w:proofErr w:type="spellStart"/>
      <w:r w:rsidRPr="005E0771">
        <w:rPr>
          <w:b/>
          <w:bCs/>
        </w:rPr>
        <w:t>neurocientifica</w:t>
      </w:r>
      <w:proofErr w:type="spellEnd"/>
      <w:r w:rsidRPr="005E0771">
        <w:rPr>
          <w:b/>
          <w:bCs/>
        </w:rPr>
        <w:t xml:space="preserve"> e aplicações práticas</w:t>
      </w:r>
      <w:r w:rsidRPr="005E0771">
        <w:t>. OLIVEIRA, I.R.; LIMA, P.A.P. org. Rio de Janeiro: MEDSI, 2010.</w:t>
      </w:r>
    </w:p>
    <w:p w14:paraId="2A5B1B71" w14:textId="0CABBDD9" w:rsidR="00171571" w:rsidRDefault="00171571" w:rsidP="0071652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9ED70B" w14:textId="6FAC9716" w:rsidR="000B1F4C" w:rsidRDefault="000B1F4C" w:rsidP="0071652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B2D1BE1" w14:textId="77777777" w:rsidR="000B1F4C" w:rsidRPr="005E0771" w:rsidRDefault="000B1F4C" w:rsidP="0071652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FE96AC" w14:textId="644DBF1E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 xml:space="preserve">                                                                          UFRRJ, </w:t>
      </w:r>
      <w:r w:rsidR="00171571" w:rsidRPr="005E0771">
        <w:rPr>
          <w:rFonts w:asciiTheme="minorHAnsi" w:hAnsiTheme="minorHAnsi" w:cstheme="minorHAnsi"/>
          <w:b w:val="0"/>
        </w:rPr>
        <w:t>0</w:t>
      </w:r>
      <w:r w:rsidR="006568E3">
        <w:rPr>
          <w:rFonts w:asciiTheme="minorHAnsi" w:hAnsiTheme="minorHAnsi" w:cstheme="minorHAnsi"/>
          <w:b w:val="0"/>
        </w:rPr>
        <w:t>5</w:t>
      </w:r>
      <w:r w:rsidRPr="005E0771">
        <w:rPr>
          <w:rFonts w:asciiTheme="minorHAnsi" w:hAnsiTheme="minorHAnsi" w:cstheme="minorHAnsi"/>
          <w:b w:val="0"/>
        </w:rPr>
        <w:t xml:space="preserve"> </w:t>
      </w:r>
      <w:r w:rsidR="00F21163">
        <w:rPr>
          <w:rFonts w:asciiTheme="minorHAnsi" w:hAnsiTheme="minorHAnsi" w:cstheme="minorHAnsi"/>
          <w:b w:val="0"/>
        </w:rPr>
        <w:t>de outubro</w:t>
      </w:r>
      <w:r w:rsidRPr="005E0771">
        <w:rPr>
          <w:rFonts w:asciiTheme="minorHAnsi" w:hAnsiTheme="minorHAnsi" w:cstheme="minorHAnsi"/>
          <w:b w:val="0"/>
        </w:rPr>
        <w:t xml:space="preserve"> de 202</w:t>
      </w:r>
      <w:r w:rsidR="00F21163">
        <w:rPr>
          <w:rFonts w:asciiTheme="minorHAnsi" w:hAnsiTheme="minorHAnsi" w:cstheme="minorHAnsi"/>
          <w:b w:val="0"/>
        </w:rPr>
        <w:t>2</w:t>
      </w:r>
      <w:r w:rsidRPr="005E0771">
        <w:rPr>
          <w:rFonts w:asciiTheme="minorHAnsi" w:hAnsiTheme="minorHAnsi" w:cstheme="minorHAnsi"/>
          <w:b w:val="0"/>
        </w:rPr>
        <w:t xml:space="preserve">. </w:t>
      </w:r>
    </w:p>
    <w:p w14:paraId="5EFDC7A4" w14:textId="77777777" w:rsidR="000B1F4C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 xml:space="preserve">                                </w:t>
      </w:r>
    </w:p>
    <w:p w14:paraId="715763CC" w14:textId="77777777" w:rsidR="000B1F4C" w:rsidRDefault="000B1F4C" w:rsidP="00716522">
      <w:pPr>
        <w:pStyle w:val="Title"/>
        <w:rPr>
          <w:rFonts w:asciiTheme="minorHAnsi" w:hAnsiTheme="minorHAnsi" w:cstheme="minorHAnsi"/>
          <w:b w:val="0"/>
        </w:rPr>
      </w:pPr>
    </w:p>
    <w:p w14:paraId="0D5C52DB" w14:textId="48E0C0F5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 xml:space="preserve">                                               </w:t>
      </w:r>
    </w:p>
    <w:p w14:paraId="29E36644" w14:textId="77777777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 xml:space="preserve">Professor Denis G Monteiro </w:t>
      </w:r>
      <w:proofErr w:type="spellStart"/>
      <w:r w:rsidRPr="005E0771">
        <w:rPr>
          <w:rFonts w:asciiTheme="minorHAnsi" w:hAnsiTheme="minorHAnsi" w:cstheme="minorHAnsi"/>
          <w:b w:val="0"/>
        </w:rPr>
        <w:t>Naiff</w:t>
      </w:r>
      <w:proofErr w:type="spellEnd"/>
    </w:p>
    <w:p w14:paraId="13D6F5DA" w14:textId="77777777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>SIAPE 1547770</w:t>
      </w:r>
    </w:p>
    <w:p w14:paraId="38A27A0C" w14:textId="77777777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  <w:r w:rsidRPr="005E0771">
        <w:rPr>
          <w:rFonts w:asciiTheme="minorHAnsi" w:hAnsiTheme="minorHAnsi" w:cstheme="minorHAnsi"/>
          <w:b w:val="0"/>
        </w:rPr>
        <w:t>Chefe do DEPSI/IE/UFRRJ</w:t>
      </w:r>
    </w:p>
    <w:p w14:paraId="4C30EDA2" w14:textId="77777777" w:rsidR="000964D6" w:rsidRPr="005E0771" w:rsidRDefault="000964D6" w:rsidP="00716522">
      <w:pPr>
        <w:pStyle w:val="Title"/>
        <w:rPr>
          <w:rFonts w:asciiTheme="minorHAnsi" w:hAnsiTheme="minorHAnsi" w:cstheme="minorHAnsi"/>
          <w:b w:val="0"/>
        </w:rPr>
      </w:pPr>
    </w:p>
    <w:p w14:paraId="6F96B1BC" w14:textId="77777777" w:rsidR="00254CD5" w:rsidRPr="005E0771" w:rsidRDefault="00254CD5" w:rsidP="007165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54CD5" w:rsidRPr="005E0771" w:rsidSect="00716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12129A"/>
    <w:multiLevelType w:val="hybridMultilevel"/>
    <w:tmpl w:val="91DE9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033"/>
    <w:multiLevelType w:val="hybridMultilevel"/>
    <w:tmpl w:val="723CE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1304"/>
    <w:multiLevelType w:val="hybridMultilevel"/>
    <w:tmpl w:val="44B8D26E"/>
    <w:lvl w:ilvl="0" w:tplc="612C4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E9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14D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DCF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EB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623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86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5C6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48528B"/>
    <w:multiLevelType w:val="hybridMultilevel"/>
    <w:tmpl w:val="C05E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74FAC"/>
    <w:multiLevelType w:val="hybridMultilevel"/>
    <w:tmpl w:val="86B8E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3073"/>
    <w:multiLevelType w:val="hybridMultilevel"/>
    <w:tmpl w:val="B97C6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82760"/>
    <w:multiLevelType w:val="hybridMultilevel"/>
    <w:tmpl w:val="7E96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B0D9F"/>
    <w:multiLevelType w:val="hybridMultilevel"/>
    <w:tmpl w:val="9B126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6"/>
    <w:rsid w:val="000037CC"/>
    <w:rsid w:val="000652D5"/>
    <w:rsid w:val="000733AB"/>
    <w:rsid w:val="000964D6"/>
    <w:rsid w:val="000B1F4C"/>
    <w:rsid w:val="000C4E42"/>
    <w:rsid w:val="00136695"/>
    <w:rsid w:val="00171571"/>
    <w:rsid w:val="00175283"/>
    <w:rsid w:val="00182C1C"/>
    <w:rsid w:val="001866E8"/>
    <w:rsid w:val="001A7A3C"/>
    <w:rsid w:val="001B4AA6"/>
    <w:rsid w:val="00205DD6"/>
    <w:rsid w:val="00254CD5"/>
    <w:rsid w:val="002F7B0E"/>
    <w:rsid w:val="00330B22"/>
    <w:rsid w:val="00376ADB"/>
    <w:rsid w:val="00395DD1"/>
    <w:rsid w:val="003C5A3D"/>
    <w:rsid w:val="003D0DF1"/>
    <w:rsid w:val="003F5C33"/>
    <w:rsid w:val="004A218A"/>
    <w:rsid w:val="004F584E"/>
    <w:rsid w:val="005639FB"/>
    <w:rsid w:val="0056706A"/>
    <w:rsid w:val="00570ACB"/>
    <w:rsid w:val="005E0771"/>
    <w:rsid w:val="00651FA6"/>
    <w:rsid w:val="0065553F"/>
    <w:rsid w:val="006568E3"/>
    <w:rsid w:val="00663653"/>
    <w:rsid w:val="00702C8E"/>
    <w:rsid w:val="00716522"/>
    <w:rsid w:val="00731F1D"/>
    <w:rsid w:val="00734FA2"/>
    <w:rsid w:val="00752300"/>
    <w:rsid w:val="0075432B"/>
    <w:rsid w:val="00780C8D"/>
    <w:rsid w:val="007971B6"/>
    <w:rsid w:val="007A0C7F"/>
    <w:rsid w:val="007B3EC4"/>
    <w:rsid w:val="007D28AC"/>
    <w:rsid w:val="007E44E7"/>
    <w:rsid w:val="007E5B20"/>
    <w:rsid w:val="007F2428"/>
    <w:rsid w:val="00805747"/>
    <w:rsid w:val="00845F92"/>
    <w:rsid w:val="008C3D02"/>
    <w:rsid w:val="008E4EC6"/>
    <w:rsid w:val="008F10F5"/>
    <w:rsid w:val="0090149D"/>
    <w:rsid w:val="009121AE"/>
    <w:rsid w:val="00915019"/>
    <w:rsid w:val="00941C8B"/>
    <w:rsid w:val="009660E0"/>
    <w:rsid w:val="00980BD7"/>
    <w:rsid w:val="00996B4C"/>
    <w:rsid w:val="009C3733"/>
    <w:rsid w:val="009C3FB0"/>
    <w:rsid w:val="009F4253"/>
    <w:rsid w:val="00A13354"/>
    <w:rsid w:val="00A3738C"/>
    <w:rsid w:val="00A41222"/>
    <w:rsid w:val="00AB5ABF"/>
    <w:rsid w:val="00AF04B6"/>
    <w:rsid w:val="00B3568E"/>
    <w:rsid w:val="00BA6759"/>
    <w:rsid w:val="00BB0DB0"/>
    <w:rsid w:val="00BB71A4"/>
    <w:rsid w:val="00BD2B83"/>
    <w:rsid w:val="00C2158B"/>
    <w:rsid w:val="00C23257"/>
    <w:rsid w:val="00C23916"/>
    <w:rsid w:val="00C4287C"/>
    <w:rsid w:val="00D36919"/>
    <w:rsid w:val="00D851E2"/>
    <w:rsid w:val="00DF4182"/>
    <w:rsid w:val="00E45F21"/>
    <w:rsid w:val="00E7223D"/>
    <w:rsid w:val="00F0350D"/>
    <w:rsid w:val="00F21163"/>
    <w:rsid w:val="00F23C69"/>
    <w:rsid w:val="00F348F5"/>
    <w:rsid w:val="00FC2920"/>
    <w:rsid w:val="00FE7BE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2925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223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D6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64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0964D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Strong">
    <w:name w:val="Strong"/>
    <w:uiPriority w:val="99"/>
    <w:qFormat/>
    <w:rsid w:val="000964D6"/>
    <w:rPr>
      <w:b/>
    </w:rPr>
  </w:style>
  <w:style w:type="character" w:customStyle="1" w:styleId="apple-converted-space">
    <w:name w:val="apple-converted-space"/>
    <w:basedOn w:val="DefaultParagraphFont"/>
    <w:rsid w:val="000964D6"/>
  </w:style>
  <w:style w:type="character" w:styleId="Hyperlink">
    <w:name w:val="Hyperlink"/>
    <w:basedOn w:val="DefaultParagraphFont"/>
    <w:uiPriority w:val="99"/>
    <w:unhideWhenUsed/>
    <w:rsid w:val="00F348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8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722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unhideWhenUsed/>
    <w:rsid w:val="003D0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D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223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D6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64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0964D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Strong">
    <w:name w:val="Strong"/>
    <w:uiPriority w:val="99"/>
    <w:qFormat/>
    <w:rsid w:val="000964D6"/>
    <w:rPr>
      <w:b/>
    </w:rPr>
  </w:style>
  <w:style w:type="character" w:customStyle="1" w:styleId="apple-converted-space">
    <w:name w:val="apple-converted-space"/>
    <w:basedOn w:val="DefaultParagraphFont"/>
    <w:rsid w:val="000964D6"/>
  </w:style>
  <w:style w:type="character" w:styleId="Hyperlink">
    <w:name w:val="Hyperlink"/>
    <w:basedOn w:val="DefaultParagraphFont"/>
    <w:uiPriority w:val="99"/>
    <w:unhideWhenUsed/>
    <w:rsid w:val="00F348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8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722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unhideWhenUsed/>
    <w:rsid w:val="003D0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hyperlink" Target="mailto:lurocinholi@gmail.com" TargetMode="External"/><Relationship Id="rId13" Type="http://schemas.openxmlformats.org/officeDocument/2006/relationships/image" Target="file:///C:\Users\Luciene\Documents\UFRRJ\PSICOFARMACO\imagens\bullet_transparente.gif" TargetMode="External"/><Relationship Id="rId14" Type="http://schemas.openxmlformats.org/officeDocument/2006/relationships/hyperlink" Target="http://www.grupoa.com.br/autor/irismar-reis-de-oliveira.aspx" TargetMode="External"/><Relationship Id="rId15" Type="http://schemas.openxmlformats.org/officeDocument/2006/relationships/hyperlink" Target="http://www.grupoa.com.br/autor/thomas-schwartz.aspx" TargetMode="External"/><Relationship Id="rId16" Type="http://schemas.openxmlformats.org/officeDocument/2006/relationships/hyperlink" Target="http://www.grupoa.com.br/autor/stephen-m-stahl.asp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Macintosh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Rocinholi</dc:creator>
  <cp:keywords/>
  <dc:description/>
  <cp:lastModifiedBy>Deborah</cp:lastModifiedBy>
  <cp:revision>2</cp:revision>
  <dcterms:created xsi:type="dcterms:W3CDTF">2022-10-06T20:14:00Z</dcterms:created>
  <dcterms:modified xsi:type="dcterms:W3CDTF">2022-10-06T20:14:00Z</dcterms:modified>
</cp:coreProperties>
</file>