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934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A20316">
            <w:proofErr w:type="spellStart"/>
            <w:r>
              <w:t>Código</w:t>
            </w:r>
            <w:proofErr w:type="spellEnd"/>
            <w:r>
              <w:t>: IH2</w:t>
            </w:r>
            <w:r w:rsidR="00715299">
              <w:t>7</w:t>
            </w:r>
            <w:r w:rsidR="00DA72B9">
              <w:t>9</w:t>
            </w:r>
          </w:p>
        </w:tc>
        <w:tc>
          <w:tcPr>
            <w:tcW w:w="7655" w:type="dxa"/>
          </w:tcPr>
          <w:p w:rsidR="006B5BD2" w:rsidRPr="00DA72B9" w:rsidRDefault="00DA72B9" w:rsidP="00A20316">
            <w:pPr>
              <w:rPr>
                <w:lang w:val="pt-BR"/>
              </w:rPr>
            </w:pPr>
            <w:r w:rsidRPr="00DA72B9">
              <w:rPr>
                <w:szCs w:val="20"/>
                <w:lang w:val="pt-BR"/>
              </w:rPr>
              <w:t>PENSAMENTO ECONÔMICO BRASILEIRO E LATINO-AMERICANO CONTEMPORÂNEO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DA72B9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As Controvérsias sobre o Desenvolvimento Latino ame</w:t>
            </w:r>
            <w:bookmarkStart w:id="0" w:name="_GoBack"/>
            <w:bookmarkEnd w:id="0"/>
            <w:r w:rsidRPr="00E72188">
              <w:rPr>
                <w:lang w:val="pt-BR"/>
              </w:rPr>
              <w:t xml:space="preserve">ricano, Críticas às teorias </w:t>
            </w:r>
            <w:proofErr w:type="spellStart"/>
            <w:r w:rsidRPr="00E72188">
              <w:rPr>
                <w:lang w:val="pt-BR"/>
              </w:rPr>
              <w:t>cepalinas</w:t>
            </w:r>
            <w:proofErr w:type="spellEnd"/>
            <w:r w:rsidRPr="00E72188">
              <w:rPr>
                <w:lang w:val="pt-BR"/>
              </w:rPr>
              <w:t>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5A7F56"/>
    <w:rsid w:val="00615E7C"/>
    <w:rsid w:val="006B5BD2"/>
    <w:rsid w:val="00711558"/>
    <w:rsid w:val="00715299"/>
    <w:rsid w:val="008D7F68"/>
    <w:rsid w:val="00942131"/>
    <w:rsid w:val="00962E9A"/>
    <w:rsid w:val="00A20316"/>
    <w:rsid w:val="00A866F8"/>
    <w:rsid w:val="00B116E4"/>
    <w:rsid w:val="00D6710B"/>
    <w:rsid w:val="00D84568"/>
    <w:rsid w:val="00DA72B9"/>
    <w:rsid w:val="00E17E2F"/>
    <w:rsid w:val="00E93090"/>
    <w:rsid w:val="00EC365B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2018-04-10T15:19:00Z</dcterms:created>
  <dcterms:modified xsi:type="dcterms:W3CDTF">2018-04-10T15:19:00Z</dcterms:modified>
</cp:coreProperties>
</file>