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6925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E17E2F" w:rsidTr="00351268">
        <w:trPr>
          <w:trHeight w:val="144"/>
        </w:trPr>
        <w:tc>
          <w:tcPr>
            <w:tcW w:w="1985" w:type="dxa"/>
          </w:tcPr>
          <w:p w:rsidR="006B5BD2" w:rsidRDefault="006B5BD2" w:rsidP="00E17E2F">
            <w:proofErr w:type="spellStart"/>
            <w:r>
              <w:t>Código</w:t>
            </w:r>
            <w:proofErr w:type="spellEnd"/>
            <w:r>
              <w:t xml:space="preserve">: </w:t>
            </w:r>
            <w:r>
              <w:t>IH2</w:t>
            </w:r>
            <w:r w:rsidR="00E17E2F">
              <w:t>42</w:t>
            </w:r>
          </w:p>
        </w:tc>
        <w:tc>
          <w:tcPr>
            <w:tcW w:w="7655" w:type="dxa"/>
          </w:tcPr>
          <w:p w:rsidR="006B5BD2" w:rsidRPr="00E17E2F" w:rsidRDefault="00E17E2F" w:rsidP="00351268">
            <w:pPr>
              <w:rPr>
                <w:lang w:val="pt-BR"/>
              </w:rPr>
            </w:pPr>
            <w:r w:rsidRPr="00E17E2F">
              <w:rPr>
                <w:lang w:val="pt-BR"/>
              </w:rPr>
              <w:t>TÓPICOS ESPECIAIS EM ECONOMIA AGR</w:t>
            </w:r>
            <w:r>
              <w:rPr>
                <w:lang w:val="pt-BR"/>
              </w:rPr>
              <w:t>ÁRIA</w:t>
            </w:r>
            <w:bookmarkStart w:id="0" w:name="_GoBack"/>
            <w:bookmarkEnd w:id="0"/>
          </w:p>
        </w:tc>
      </w:tr>
      <w:tr w:rsidR="006B5BD2" w:rsidRPr="006B5BD2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E17E2F" w:rsidRDefault="006B5BD2" w:rsidP="00351268">
            <w:pPr>
              <w:spacing w:after="0"/>
              <w:jc w:val="both"/>
              <w:rPr>
                <w:lang w:val="pt-BR"/>
              </w:rPr>
            </w:pPr>
            <w:r w:rsidRPr="00E17E2F">
              <w:rPr>
                <w:b/>
                <w:lang w:val="pt-BR"/>
              </w:rPr>
              <w:t>EMENTA</w:t>
            </w:r>
            <w:r w:rsidRPr="00E17E2F">
              <w:rPr>
                <w:lang w:val="pt-BR"/>
              </w:rPr>
              <w:t xml:space="preserve">: </w:t>
            </w:r>
          </w:p>
          <w:p w:rsidR="006B5BD2" w:rsidRPr="00E17E2F" w:rsidRDefault="00E17E2F" w:rsidP="00351268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7E2F">
              <w:rPr>
                <w:sz w:val="24"/>
                <w:szCs w:val="24"/>
              </w:rPr>
              <w:t>Objetivo específico: fazer com que o aluno domine a apresentação e o debate de vários textos selecionados sobre Economia Agrária.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6B5BD2"/>
    <w:rsid w:val="008D7F68"/>
    <w:rsid w:val="00B116E4"/>
    <w:rsid w:val="00D6710B"/>
    <w:rsid w:val="00D84568"/>
    <w:rsid w:val="00E17E2F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2018-04-10T15:02:00Z</dcterms:created>
  <dcterms:modified xsi:type="dcterms:W3CDTF">2018-04-10T15:02:00Z</dcterms:modified>
</cp:coreProperties>
</file>