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A5" w:rsidRPr="00B328A5" w:rsidRDefault="003E5E74" w:rsidP="00E04F6E">
      <w:pPr>
        <w:rPr>
          <w:b/>
          <w:color w:val="4F81BD" w:themeColor="accent1"/>
          <w:sz w:val="18"/>
          <w:szCs w:val="18"/>
        </w:rPr>
      </w:pPr>
      <w:r w:rsidRPr="003E5E74">
        <w:rPr>
          <w:b/>
          <w:color w:val="4F81BD" w:themeColor="accent1"/>
          <w:sz w:val="18"/>
          <w:szCs w:val="18"/>
        </w:rPr>
        <w:t>Finanças Corporativas e Mercados de Capitais: uma Perspectiva a partir da Globalização e da Integração dos Mercados Financeiros Globais/UFRRJ</w:t>
      </w:r>
      <w:r>
        <w:rPr>
          <w:b/>
          <w:color w:val="4F81BD" w:themeColor="accent1"/>
          <w:sz w:val="18"/>
          <w:szCs w:val="18"/>
        </w:rPr>
        <w:t>.</w:t>
      </w:r>
      <w:bookmarkStart w:id="0" w:name="_GoBack"/>
      <w:bookmarkEnd w:id="0"/>
    </w:p>
    <w:p w:rsidR="00E04F6E" w:rsidRPr="00F44415" w:rsidRDefault="00E04F6E" w:rsidP="00E04F6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E04F6E" w:rsidRPr="00F44415" w:rsidRDefault="00E04F6E" w:rsidP="00E04F6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2016</w:t>
      </w:r>
    </w:p>
    <w:p w:rsidR="00E04F6E" w:rsidRPr="00F44415" w:rsidRDefault="00E04F6E" w:rsidP="00E04F6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r.</w:t>
      </w:r>
      <w:r w:rsidR="00247ECB" w:rsidRPr="00247ECB">
        <w:t xml:space="preserve"> </w:t>
      </w:r>
      <w:proofErr w:type="spellStart"/>
      <w:r w:rsidR="00247ECB" w:rsidRPr="00247ECB">
        <w:rPr>
          <w:sz w:val="18"/>
          <w:szCs w:val="18"/>
        </w:rPr>
        <w:t>Everlam</w:t>
      </w:r>
      <w:proofErr w:type="spellEnd"/>
      <w:r w:rsidR="00247ECB" w:rsidRPr="00247ECB">
        <w:rPr>
          <w:sz w:val="18"/>
          <w:szCs w:val="18"/>
        </w:rPr>
        <w:t xml:space="preserve"> Elias </w:t>
      </w:r>
      <w:proofErr w:type="spellStart"/>
      <w:r w:rsidR="00247ECB" w:rsidRPr="00247ECB">
        <w:rPr>
          <w:sz w:val="18"/>
          <w:szCs w:val="18"/>
        </w:rPr>
        <w:t>Montibele</w:t>
      </w:r>
      <w:r w:rsidR="00247ECB">
        <w:rPr>
          <w:sz w:val="18"/>
          <w:szCs w:val="18"/>
        </w:rPr>
        <w:t>r</w:t>
      </w:r>
      <w:proofErr w:type="spellEnd"/>
    </w:p>
    <w:p w:rsidR="00E04F6E" w:rsidRPr="00F44415" w:rsidRDefault="00E04F6E" w:rsidP="00E04F6E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 xml:space="preserve">: </w:t>
      </w:r>
      <w:r w:rsidR="00662E44">
        <w:rPr>
          <w:sz w:val="18"/>
          <w:szCs w:val="18"/>
        </w:rPr>
        <w:t>Estratégia, Mercados e Aprendizagem</w:t>
      </w:r>
      <w:r w:rsidRPr="00F44415">
        <w:rPr>
          <w:sz w:val="18"/>
          <w:szCs w:val="18"/>
        </w:rPr>
        <w:t>.</w:t>
      </w:r>
    </w:p>
    <w:p w:rsidR="00E04F6E" w:rsidRPr="00156FF5" w:rsidRDefault="00E04F6E" w:rsidP="00E04F6E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E63E92">
        <w:rPr>
          <w:sz w:val="18"/>
          <w:szCs w:val="18"/>
        </w:rPr>
        <w:t xml:space="preserve"> </w:t>
      </w:r>
      <w:r w:rsidR="00662E44" w:rsidRPr="00662E44">
        <w:rPr>
          <w:sz w:val="18"/>
          <w:szCs w:val="18"/>
        </w:rPr>
        <w:t>O grupo tem como objetivo principal estudar as transfor</w:t>
      </w:r>
      <w:r w:rsidR="00662E44">
        <w:rPr>
          <w:sz w:val="18"/>
          <w:szCs w:val="18"/>
        </w:rPr>
        <w:t>m</w:t>
      </w:r>
      <w:r w:rsidR="00662E44" w:rsidRPr="00662E44">
        <w:rPr>
          <w:sz w:val="18"/>
          <w:szCs w:val="18"/>
        </w:rPr>
        <w:t xml:space="preserve">ações financeiras e produtivas ocorridas no âmbito das grandes corporações internacionais. A partir de técnicas econométricas e das análises multivariadas estuda-se os impactos das da globalização, em sua vertente econômica, das inovações financeiras sobre os indicadores contábeis das empresas trans e </w:t>
      </w:r>
      <w:proofErr w:type="gramStart"/>
      <w:r w:rsidR="00662E44" w:rsidRPr="00662E44">
        <w:rPr>
          <w:sz w:val="18"/>
          <w:szCs w:val="18"/>
        </w:rPr>
        <w:t>multinacionais..</w:t>
      </w:r>
      <w:proofErr w:type="gramEnd"/>
    </w:p>
    <w:p w:rsidR="00E04F6E" w:rsidRDefault="00E04F6E" w:rsidP="00E04F6E">
      <w:pPr>
        <w:rPr>
          <w:b/>
          <w:sz w:val="18"/>
          <w:szCs w:val="18"/>
        </w:rPr>
      </w:pPr>
    </w:p>
    <w:p w:rsidR="00E04F6E" w:rsidRDefault="00E04F6E" w:rsidP="00E04F6E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04F6E" w:rsidTr="004F4E7B">
        <w:tc>
          <w:tcPr>
            <w:tcW w:w="4322" w:type="dxa"/>
          </w:tcPr>
          <w:p w:rsidR="00E04F6E" w:rsidRPr="00615B81" w:rsidRDefault="00E04F6E" w:rsidP="004F4E7B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E04F6E" w:rsidRPr="00615B81" w:rsidRDefault="00E04F6E" w:rsidP="004F4E7B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E04F6E" w:rsidTr="00662E44">
        <w:tc>
          <w:tcPr>
            <w:tcW w:w="4322" w:type="dxa"/>
            <w:shd w:val="clear" w:color="auto" w:fill="auto"/>
          </w:tcPr>
          <w:p w:rsidR="00E04F6E" w:rsidRPr="00615B81" w:rsidRDefault="00662E44" w:rsidP="004F4E7B">
            <w:pPr>
              <w:rPr>
                <w:sz w:val="18"/>
                <w:szCs w:val="18"/>
              </w:rPr>
            </w:pPr>
            <w:proofErr w:type="spellStart"/>
            <w:r w:rsidRPr="00662E44">
              <w:rPr>
                <w:sz w:val="18"/>
                <w:szCs w:val="18"/>
              </w:rPr>
              <w:t>Everlam</w:t>
            </w:r>
            <w:proofErr w:type="spellEnd"/>
            <w:r w:rsidRPr="00662E44">
              <w:rPr>
                <w:sz w:val="18"/>
                <w:szCs w:val="18"/>
              </w:rPr>
              <w:t xml:space="preserve"> Elias </w:t>
            </w:r>
            <w:proofErr w:type="spellStart"/>
            <w:r w:rsidRPr="00662E44">
              <w:rPr>
                <w:sz w:val="18"/>
                <w:szCs w:val="18"/>
              </w:rPr>
              <w:t>Montibeler</w:t>
            </w:r>
            <w:proofErr w:type="spellEnd"/>
          </w:p>
        </w:tc>
        <w:tc>
          <w:tcPr>
            <w:tcW w:w="4322" w:type="dxa"/>
          </w:tcPr>
          <w:p w:rsidR="00E04F6E" w:rsidRPr="00615B81" w:rsidRDefault="00662E44" w:rsidP="004F4E7B">
            <w:pPr>
              <w:rPr>
                <w:sz w:val="18"/>
                <w:szCs w:val="18"/>
              </w:rPr>
            </w:pPr>
            <w:proofErr w:type="spellStart"/>
            <w:r w:rsidRPr="00662E44">
              <w:rPr>
                <w:sz w:val="18"/>
                <w:szCs w:val="18"/>
              </w:rPr>
              <w:t>Everlam</w:t>
            </w:r>
            <w:proofErr w:type="spellEnd"/>
            <w:r w:rsidRPr="00662E44">
              <w:rPr>
                <w:sz w:val="18"/>
                <w:szCs w:val="18"/>
              </w:rPr>
              <w:t xml:space="preserve"> Elias </w:t>
            </w:r>
            <w:proofErr w:type="spellStart"/>
            <w:r w:rsidRPr="00662E44">
              <w:rPr>
                <w:sz w:val="18"/>
                <w:szCs w:val="18"/>
              </w:rPr>
              <w:t>Montibeler</w:t>
            </w:r>
            <w:proofErr w:type="spellEnd"/>
          </w:p>
        </w:tc>
      </w:tr>
      <w:tr w:rsidR="00E04F6E" w:rsidTr="00662E44">
        <w:tc>
          <w:tcPr>
            <w:tcW w:w="4322" w:type="dxa"/>
            <w:shd w:val="clear" w:color="auto" w:fill="auto"/>
          </w:tcPr>
          <w:p w:rsidR="00E04F6E" w:rsidRDefault="00E04F6E" w:rsidP="004F4E7B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04F6E" w:rsidRPr="00615B81" w:rsidRDefault="00662E44" w:rsidP="004F4E7B">
            <w:pPr>
              <w:rPr>
                <w:sz w:val="18"/>
                <w:szCs w:val="18"/>
              </w:rPr>
            </w:pPr>
            <w:r w:rsidRPr="00662E44">
              <w:rPr>
                <w:sz w:val="18"/>
                <w:szCs w:val="18"/>
              </w:rPr>
              <w:t>Renato Cruz Mendes</w:t>
            </w:r>
          </w:p>
        </w:tc>
      </w:tr>
      <w:tr w:rsidR="00E04F6E" w:rsidTr="004F4E7B">
        <w:tc>
          <w:tcPr>
            <w:tcW w:w="4322" w:type="dxa"/>
          </w:tcPr>
          <w:p w:rsidR="00E04F6E" w:rsidRDefault="00E04F6E" w:rsidP="004F4E7B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04F6E" w:rsidRPr="0021395E" w:rsidRDefault="00662E44" w:rsidP="004F4E7B">
            <w:pPr>
              <w:rPr>
                <w:sz w:val="18"/>
                <w:szCs w:val="18"/>
              </w:rPr>
            </w:pPr>
            <w:r w:rsidRPr="00662E44">
              <w:rPr>
                <w:sz w:val="18"/>
                <w:szCs w:val="18"/>
              </w:rPr>
              <w:t>Daniel Rodrigues Cordeiro</w:t>
            </w:r>
          </w:p>
        </w:tc>
      </w:tr>
      <w:tr w:rsidR="00662E44" w:rsidTr="004F4E7B">
        <w:tc>
          <w:tcPr>
            <w:tcW w:w="4322" w:type="dxa"/>
          </w:tcPr>
          <w:p w:rsidR="00662E44" w:rsidRDefault="00662E44" w:rsidP="004F4E7B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662E44" w:rsidRPr="00662E44" w:rsidRDefault="00662E44" w:rsidP="004F4E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Josiel</w:t>
            </w:r>
            <w:proofErr w:type="spellEnd"/>
            <w:r>
              <w:rPr>
                <w:sz w:val="18"/>
                <w:szCs w:val="18"/>
              </w:rPr>
              <w:t xml:space="preserve"> do Nascimento Oliveira</w:t>
            </w:r>
          </w:p>
        </w:tc>
      </w:tr>
    </w:tbl>
    <w:p w:rsidR="00E04F6E" w:rsidRDefault="00E04F6E" w:rsidP="00E04F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7"/>
        <w:gridCol w:w="4207"/>
      </w:tblGrid>
      <w:tr w:rsidR="00E04F6E" w:rsidRPr="00155AE6" w:rsidTr="004F4E7B">
        <w:tc>
          <w:tcPr>
            <w:tcW w:w="4361" w:type="dxa"/>
          </w:tcPr>
          <w:p w:rsidR="00E04F6E" w:rsidRPr="00155AE6" w:rsidRDefault="00E04F6E" w:rsidP="004F4E7B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E04F6E" w:rsidRPr="00155AE6" w:rsidRDefault="00E04F6E" w:rsidP="004F4E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E04F6E" w:rsidTr="004F4E7B">
        <w:tc>
          <w:tcPr>
            <w:tcW w:w="4361" w:type="dxa"/>
          </w:tcPr>
          <w:p w:rsidR="00E04F6E" w:rsidRDefault="00E04F6E" w:rsidP="004F4E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FAPERJ</w:t>
            </w:r>
          </w:p>
        </w:tc>
        <w:tc>
          <w:tcPr>
            <w:tcW w:w="4283" w:type="dxa"/>
          </w:tcPr>
          <w:p w:rsidR="00E04F6E" w:rsidRDefault="00E04F6E" w:rsidP="004F4E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</w:tbl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6E"/>
    <w:rsid w:val="00247ECB"/>
    <w:rsid w:val="003E5E74"/>
    <w:rsid w:val="0060368F"/>
    <w:rsid w:val="00662E44"/>
    <w:rsid w:val="008E7008"/>
    <w:rsid w:val="00B328A5"/>
    <w:rsid w:val="00E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74DC-AB35-44B1-8D72-F96BD1E8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Luiz Leandro</cp:lastModifiedBy>
  <cp:revision>2</cp:revision>
  <dcterms:created xsi:type="dcterms:W3CDTF">2017-11-06T19:56:00Z</dcterms:created>
  <dcterms:modified xsi:type="dcterms:W3CDTF">2017-11-06T19:56:00Z</dcterms:modified>
</cp:coreProperties>
</file>