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2" w:rsidRPr="00E63E92" w:rsidRDefault="00E63E92" w:rsidP="00E63E92">
      <w:pPr>
        <w:rPr>
          <w:b/>
          <w:color w:val="4F81BD" w:themeColor="accent1"/>
          <w:sz w:val="18"/>
          <w:szCs w:val="18"/>
        </w:rPr>
      </w:pPr>
    </w:p>
    <w:p w:rsidR="00E63E92" w:rsidRPr="00F44415" w:rsidRDefault="00E63E92" w:rsidP="00E63E92">
      <w:pPr>
        <w:rPr>
          <w:b/>
          <w:color w:val="4F81BD" w:themeColor="accent1"/>
          <w:sz w:val="18"/>
          <w:szCs w:val="18"/>
        </w:rPr>
      </w:pPr>
      <w:r w:rsidRPr="00E63E92">
        <w:rPr>
          <w:b/>
          <w:color w:val="4F81BD" w:themeColor="accent1"/>
          <w:sz w:val="18"/>
          <w:szCs w:val="18"/>
        </w:rPr>
        <w:t>Estudos em Políticas Públicas e Gestão</w:t>
      </w:r>
    </w:p>
    <w:p w:rsidR="00E63E92" w:rsidRPr="00F44415" w:rsidRDefault="00E63E92" w:rsidP="00E63E9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Natureza:</w:t>
      </w:r>
      <w:r>
        <w:rPr>
          <w:sz w:val="18"/>
          <w:szCs w:val="18"/>
        </w:rPr>
        <w:t xml:space="preserve"> Pesquisa</w:t>
      </w:r>
    </w:p>
    <w:p w:rsidR="00E63E92" w:rsidRPr="00F44415" w:rsidRDefault="00E63E92" w:rsidP="00E63E9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Início</w:t>
      </w:r>
      <w:r>
        <w:rPr>
          <w:sz w:val="18"/>
          <w:szCs w:val="18"/>
        </w:rPr>
        <w:t>: 2012</w:t>
      </w:r>
    </w:p>
    <w:p w:rsidR="00E63E92" w:rsidRPr="00F44415" w:rsidRDefault="00E63E92" w:rsidP="00E63E9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Responsável:</w:t>
      </w:r>
      <w:r w:rsidRPr="00F44415">
        <w:rPr>
          <w:sz w:val="18"/>
          <w:szCs w:val="18"/>
        </w:rPr>
        <w:t xml:space="preserve"> D</w:t>
      </w:r>
      <w:r>
        <w:rPr>
          <w:sz w:val="18"/>
          <w:szCs w:val="18"/>
        </w:rPr>
        <w:t>rª</w:t>
      </w:r>
      <w:r w:rsidRPr="00E2205E">
        <w:t xml:space="preserve"> </w:t>
      </w:r>
      <w:r w:rsidRPr="00E63E92">
        <w:rPr>
          <w:sz w:val="18"/>
          <w:szCs w:val="18"/>
        </w:rPr>
        <w:t>Maria Gracinda Carvalho Teixeira</w:t>
      </w:r>
    </w:p>
    <w:p w:rsidR="00E63E92" w:rsidRPr="00F44415" w:rsidRDefault="00E63E92" w:rsidP="00E63E92">
      <w:pPr>
        <w:rPr>
          <w:sz w:val="18"/>
          <w:szCs w:val="18"/>
        </w:rPr>
      </w:pPr>
      <w:r w:rsidRPr="00F44415">
        <w:rPr>
          <w:b/>
          <w:sz w:val="18"/>
          <w:szCs w:val="18"/>
        </w:rPr>
        <w:t>Linha de Pesquisa</w:t>
      </w:r>
      <w:r w:rsidRPr="00F44415">
        <w:rPr>
          <w:sz w:val="18"/>
          <w:szCs w:val="18"/>
        </w:rPr>
        <w:t>: Organizações, Estado e Sociedade.</w:t>
      </w:r>
    </w:p>
    <w:p w:rsidR="00E63E92" w:rsidRPr="00156FF5" w:rsidRDefault="00E63E92" w:rsidP="00E63E92">
      <w:pPr>
        <w:spacing w:after="0" w:line="240" w:lineRule="auto"/>
        <w:jc w:val="both"/>
        <w:rPr>
          <w:sz w:val="18"/>
          <w:szCs w:val="18"/>
        </w:rPr>
      </w:pPr>
      <w:r w:rsidRPr="00F44415">
        <w:rPr>
          <w:b/>
          <w:sz w:val="18"/>
          <w:szCs w:val="18"/>
        </w:rPr>
        <w:t>Descrição</w:t>
      </w:r>
      <w:r w:rsidRPr="00F44415">
        <w:rPr>
          <w:sz w:val="18"/>
          <w:szCs w:val="18"/>
        </w:rPr>
        <w:t>:</w:t>
      </w:r>
      <w:r w:rsidRPr="00E63E92">
        <w:rPr>
          <w:sz w:val="18"/>
          <w:szCs w:val="18"/>
        </w:rPr>
        <w:t xml:space="preserve"> Este projeto está inserido no âmbito do NEPOLG (Núcleo de Estudos em Políticas Públicas e Gestão), e enquanto tal, contribui para configurar as matrizes teóricas que conformam a gestão das políticas públicas brasileiras e sua trajetória histórica, confrontando-as com os elementos que vem permear a gestão dessas políticas nas diferentes esferas governamentais e que destinam ao desenvolvimento social e econômico no país. Para tal, pretende: identificar modelos de gestão atuantes nas instituições e organizações governamentais e não governamentais; investigar as formas de participação social, representação e governança pública e identificar novas articulações e atores sociais nas relações entre Estado, Governo e </w:t>
      </w:r>
      <w:r>
        <w:rPr>
          <w:sz w:val="18"/>
          <w:szCs w:val="18"/>
        </w:rPr>
        <w:t>Sociedade Civil no Brasil.</w:t>
      </w:r>
    </w:p>
    <w:p w:rsidR="00E63E92" w:rsidRDefault="00E63E92" w:rsidP="00E63E92">
      <w:pPr>
        <w:rPr>
          <w:b/>
          <w:sz w:val="18"/>
          <w:szCs w:val="18"/>
        </w:rPr>
      </w:pPr>
    </w:p>
    <w:p w:rsidR="00E63E92" w:rsidRDefault="00E63E92" w:rsidP="00E63E92">
      <w:pPr>
        <w:rPr>
          <w:b/>
          <w:sz w:val="18"/>
          <w:szCs w:val="18"/>
        </w:rPr>
      </w:pPr>
      <w:r w:rsidRPr="00F4441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63E92" w:rsidTr="009A12ED">
        <w:tc>
          <w:tcPr>
            <w:tcW w:w="4322" w:type="dxa"/>
          </w:tcPr>
          <w:p w:rsidR="00E63E92" w:rsidRPr="00615B81" w:rsidRDefault="00E63E92" w:rsidP="009A12ED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Responsável</w:t>
            </w:r>
          </w:p>
        </w:tc>
        <w:tc>
          <w:tcPr>
            <w:tcW w:w="4322" w:type="dxa"/>
          </w:tcPr>
          <w:p w:rsidR="00E63E92" w:rsidRPr="00615B81" w:rsidRDefault="00E63E92" w:rsidP="009A12ED">
            <w:pPr>
              <w:rPr>
                <w:b/>
                <w:color w:val="4F81BD" w:themeColor="accent1"/>
                <w:sz w:val="18"/>
                <w:szCs w:val="18"/>
              </w:rPr>
            </w:pPr>
            <w:r>
              <w:rPr>
                <w:b/>
                <w:color w:val="4F81BD" w:themeColor="accent1"/>
                <w:sz w:val="18"/>
                <w:szCs w:val="18"/>
              </w:rPr>
              <w:t>Integrantes</w:t>
            </w:r>
          </w:p>
        </w:tc>
      </w:tr>
      <w:tr w:rsidR="00E63E92" w:rsidTr="009A12ED">
        <w:tc>
          <w:tcPr>
            <w:tcW w:w="4322" w:type="dxa"/>
          </w:tcPr>
          <w:p w:rsidR="00E63E92" w:rsidRPr="00615B81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  <w:tc>
          <w:tcPr>
            <w:tcW w:w="4322" w:type="dxa"/>
          </w:tcPr>
          <w:p w:rsidR="00E63E92" w:rsidRPr="00615B81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Maria Gracinda Carvalho Teixeira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615B81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Eliane da Silva Bessa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615B81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Julio Francisco Alvarenga da Silva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615B81" w:rsidRDefault="00E63E92" w:rsidP="009A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Leonardo da Silva Moraes 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2205E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Biancca Scarpeline de Castro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2205E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Ademir Ribeiro Predes Junior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2205E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Antonio Lima Ornelas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E63E92" w:rsidP="009A12ED">
            <w:pPr>
              <w:rPr>
                <w:sz w:val="18"/>
                <w:szCs w:val="18"/>
              </w:rPr>
            </w:pPr>
            <w:r w:rsidRPr="00E63E9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arlos Otávio de Almeida Afonso 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BE432D" w:rsidP="009A12ED">
            <w:pPr>
              <w:rPr>
                <w:sz w:val="18"/>
                <w:szCs w:val="18"/>
              </w:rPr>
            </w:pPr>
            <w:r w:rsidRPr="00BE432D">
              <w:rPr>
                <w:sz w:val="18"/>
                <w:szCs w:val="18"/>
              </w:rPr>
              <w:t>Igor Macedo Arruda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BE432D" w:rsidP="009A12ED">
            <w:pPr>
              <w:rPr>
                <w:sz w:val="18"/>
                <w:szCs w:val="18"/>
              </w:rPr>
            </w:pPr>
            <w:r w:rsidRPr="00BE432D">
              <w:rPr>
                <w:sz w:val="18"/>
                <w:szCs w:val="18"/>
              </w:rPr>
              <w:t>Fabiana Manes Viana Saboia Santos Navarro</w:t>
            </w:r>
          </w:p>
        </w:tc>
      </w:tr>
      <w:tr w:rsidR="00E63E92" w:rsidTr="00BE432D">
        <w:trPr>
          <w:trHeight w:val="48"/>
        </w:trPr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BE432D" w:rsidP="009A12ED">
            <w:pPr>
              <w:rPr>
                <w:sz w:val="18"/>
                <w:szCs w:val="18"/>
              </w:rPr>
            </w:pPr>
            <w:proofErr w:type="spellStart"/>
            <w:r w:rsidRPr="00BE432D">
              <w:rPr>
                <w:sz w:val="18"/>
                <w:szCs w:val="18"/>
              </w:rPr>
              <w:t>Tamirez</w:t>
            </w:r>
            <w:proofErr w:type="spellEnd"/>
            <w:r w:rsidRPr="00BE432D">
              <w:rPr>
                <w:sz w:val="18"/>
                <w:szCs w:val="18"/>
              </w:rPr>
              <w:t xml:space="preserve"> Dornelles Pires </w:t>
            </w:r>
            <w:proofErr w:type="spellStart"/>
            <w:r w:rsidRPr="00BE432D">
              <w:rPr>
                <w:sz w:val="18"/>
                <w:szCs w:val="18"/>
              </w:rPr>
              <w:t>Grammatikopoulos</w:t>
            </w:r>
            <w:proofErr w:type="spellEnd"/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BE432D" w:rsidP="009A12ED">
            <w:pPr>
              <w:rPr>
                <w:sz w:val="18"/>
                <w:szCs w:val="18"/>
              </w:rPr>
            </w:pPr>
            <w:r w:rsidRPr="00BE432D">
              <w:rPr>
                <w:sz w:val="18"/>
                <w:szCs w:val="18"/>
              </w:rPr>
              <w:t>Loreane da Silva Francisco</w:t>
            </w:r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BE432D" w:rsidP="009A12ED">
            <w:pPr>
              <w:rPr>
                <w:sz w:val="18"/>
                <w:szCs w:val="18"/>
              </w:rPr>
            </w:pPr>
            <w:r w:rsidRPr="00BE432D">
              <w:rPr>
                <w:sz w:val="18"/>
                <w:szCs w:val="18"/>
              </w:rPr>
              <w:t>Venícios Oliveira Alves</w:t>
            </w:r>
          </w:p>
        </w:tc>
      </w:tr>
      <w:tr w:rsidR="0085303D" w:rsidTr="009A12ED">
        <w:tc>
          <w:tcPr>
            <w:tcW w:w="4322" w:type="dxa"/>
          </w:tcPr>
          <w:p w:rsidR="0085303D" w:rsidRDefault="0085303D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85303D" w:rsidRPr="00BE432D" w:rsidRDefault="0085303D" w:rsidP="009A12ED">
            <w:pPr>
              <w:rPr>
                <w:sz w:val="18"/>
                <w:szCs w:val="18"/>
              </w:rPr>
            </w:pPr>
            <w:r w:rsidRPr="0085303D">
              <w:rPr>
                <w:sz w:val="18"/>
                <w:szCs w:val="18"/>
              </w:rPr>
              <w:t>Dayana Pereira Nascimento</w:t>
            </w:r>
            <w:r>
              <w:rPr>
                <w:sz w:val="18"/>
                <w:szCs w:val="18"/>
              </w:rPr>
              <w:t xml:space="preserve"> – participação encerrada</w:t>
            </w:r>
          </w:p>
        </w:tc>
      </w:tr>
      <w:tr w:rsidR="0085303D" w:rsidTr="009A12ED">
        <w:tc>
          <w:tcPr>
            <w:tcW w:w="4322" w:type="dxa"/>
          </w:tcPr>
          <w:p w:rsidR="0085303D" w:rsidRDefault="0085303D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85303D" w:rsidRPr="00BE432D" w:rsidRDefault="0085303D" w:rsidP="009A12ED">
            <w:pPr>
              <w:rPr>
                <w:sz w:val="18"/>
                <w:szCs w:val="18"/>
              </w:rPr>
            </w:pPr>
            <w:r w:rsidRPr="0085303D">
              <w:rPr>
                <w:sz w:val="18"/>
                <w:szCs w:val="18"/>
              </w:rPr>
              <w:t>Jover Mendes de Oliveira Negrão</w:t>
            </w:r>
            <w:r>
              <w:rPr>
                <w:sz w:val="18"/>
                <w:szCs w:val="18"/>
              </w:rPr>
              <w:t xml:space="preserve"> – participação encerrada</w:t>
            </w:r>
            <w:bookmarkStart w:id="0" w:name="_GoBack"/>
            <w:bookmarkEnd w:id="0"/>
          </w:p>
        </w:tc>
      </w:tr>
      <w:tr w:rsidR="00E63E92" w:rsidTr="009A12ED">
        <w:tc>
          <w:tcPr>
            <w:tcW w:w="4322" w:type="dxa"/>
          </w:tcPr>
          <w:p w:rsidR="00E63E92" w:rsidRDefault="00E63E92" w:rsidP="009A12ED">
            <w:pPr>
              <w:rPr>
                <w:b/>
                <w:sz w:val="18"/>
                <w:szCs w:val="18"/>
              </w:rPr>
            </w:pPr>
          </w:p>
        </w:tc>
        <w:tc>
          <w:tcPr>
            <w:tcW w:w="4322" w:type="dxa"/>
          </w:tcPr>
          <w:p w:rsidR="00E63E92" w:rsidRPr="00E63E92" w:rsidRDefault="00C023F3" w:rsidP="009A1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Patricia da Silva Li</w:t>
            </w:r>
            <w:r w:rsidR="00BE432D" w:rsidRPr="00BE432D">
              <w:rPr>
                <w:sz w:val="18"/>
                <w:szCs w:val="18"/>
              </w:rPr>
              <w:t>bano</w:t>
            </w:r>
          </w:p>
        </w:tc>
      </w:tr>
    </w:tbl>
    <w:p w:rsidR="00E63E92" w:rsidRDefault="00E63E92" w:rsidP="00E63E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283"/>
      </w:tblGrid>
      <w:tr w:rsidR="00E63E92" w:rsidRPr="00155AE6" w:rsidTr="009A12ED">
        <w:tc>
          <w:tcPr>
            <w:tcW w:w="4361" w:type="dxa"/>
          </w:tcPr>
          <w:p w:rsidR="00E63E92" w:rsidRPr="00155AE6" w:rsidRDefault="00E63E92" w:rsidP="009A12ED">
            <w:pPr>
              <w:jc w:val="both"/>
              <w:rPr>
                <w:b/>
                <w:sz w:val="18"/>
                <w:szCs w:val="18"/>
              </w:rPr>
            </w:pPr>
            <w:r w:rsidRPr="00155AE6">
              <w:rPr>
                <w:b/>
                <w:sz w:val="18"/>
                <w:szCs w:val="18"/>
              </w:rPr>
              <w:t>Financiador</w:t>
            </w:r>
          </w:p>
        </w:tc>
        <w:tc>
          <w:tcPr>
            <w:tcW w:w="4283" w:type="dxa"/>
          </w:tcPr>
          <w:p w:rsidR="00E63E92" w:rsidRPr="00155AE6" w:rsidRDefault="00E63E92" w:rsidP="009A12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Natureza</w:t>
            </w:r>
          </w:p>
        </w:tc>
      </w:tr>
      <w:tr w:rsidR="00E63E92" w:rsidTr="009A12ED">
        <w:tc>
          <w:tcPr>
            <w:tcW w:w="4361" w:type="dxa"/>
          </w:tcPr>
          <w:p w:rsidR="00E63E92" w:rsidRDefault="00E63E9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FAPERJ</w:t>
            </w:r>
          </w:p>
        </w:tc>
        <w:tc>
          <w:tcPr>
            <w:tcW w:w="4283" w:type="dxa"/>
          </w:tcPr>
          <w:p w:rsidR="00E63E92" w:rsidRDefault="00E63E9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  <w:tr w:rsidR="00E63E92" w:rsidTr="009A12ED">
        <w:tc>
          <w:tcPr>
            <w:tcW w:w="4361" w:type="dxa"/>
          </w:tcPr>
          <w:p w:rsidR="00E63E92" w:rsidRDefault="00E63E9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CNPq</w:t>
            </w:r>
          </w:p>
        </w:tc>
        <w:tc>
          <w:tcPr>
            <w:tcW w:w="4283" w:type="dxa"/>
          </w:tcPr>
          <w:p w:rsidR="00E63E92" w:rsidRDefault="00E63E92" w:rsidP="009A12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Auxílio financeiro</w:t>
            </w:r>
          </w:p>
        </w:tc>
      </w:tr>
    </w:tbl>
    <w:p w:rsidR="00E63E92" w:rsidRDefault="00E63E92" w:rsidP="00E63E92"/>
    <w:p w:rsidR="008E7008" w:rsidRDefault="008E7008"/>
    <w:sectPr w:rsidR="008E7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92"/>
    <w:rsid w:val="0046070B"/>
    <w:rsid w:val="004F5344"/>
    <w:rsid w:val="0060368F"/>
    <w:rsid w:val="0085303D"/>
    <w:rsid w:val="008E7008"/>
    <w:rsid w:val="00A15292"/>
    <w:rsid w:val="00B9377D"/>
    <w:rsid w:val="00BE432D"/>
    <w:rsid w:val="00C023F3"/>
    <w:rsid w:val="00E6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Gracinda</dc:creator>
  <cp:lastModifiedBy>Maria Gracinda</cp:lastModifiedBy>
  <cp:revision>5</cp:revision>
  <dcterms:created xsi:type="dcterms:W3CDTF">2017-10-26T18:03:00Z</dcterms:created>
  <dcterms:modified xsi:type="dcterms:W3CDTF">2017-10-26T18:35:00Z</dcterms:modified>
</cp:coreProperties>
</file>