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3D" w:rsidRPr="0025213D" w:rsidRDefault="0025213D" w:rsidP="0025213D">
      <w:pPr>
        <w:rPr>
          <w:b/>
          <w:color w:val="4F81BD" w:themeColor="accent1"/>
          <w:sz w:val="18"/>
          <w:szCs w:val="18"/>
        </w:rPr>
      </w:pPr>
    </w:p>
    <w:p w:rsidR="0025213D" w:rsidRPr="0025213D" w:rsidRDefault="0025213D" w:rsidP="0025213D">
      <w:pPr>
        <w:rPr>
          <w:b/>
          <w:color w:val="4F81BD" w:themeColor="accent1"/>
          <w:sz w:val="18"/>
          <w:szCs w:val="18"/>
        </w:rPr>
      </w:pPr>
      <w:r w:rsidRPr="0025213D">
        <w:rPr>
          <w:b/>
          <w:color w:val="4F81BD" w:themeColor="accent1"/>
          <w:sz w:val="18"/>
          <w:szCs w:val="18"/>
        </w:rPr>
        <w:t>Ativismo de Mídia, Poder e Resistência Digital: Uma análise do campo da comunicação no Brasil</w:t>
      </w:r>
      <w:r w:rsidRPr="0025213D">
        <w:rPr>
          <w:b/>
          <w:color w:val="4F81BD" w:themeColor="accent1"/>
          <w:sz w:val="18"/>
          <w:szCs w:val="18"/>
        </w:rPr>
        <w:t>.</w:t>
      </w:r>
    </w:p>
    <w:p w:rsidR="0025213D" w:rsidRPr="00F44415" w:rsidRDefault="0025213D" w:rsidP="0025213D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25213D" w:rsidRPr="00F44415" w:rsidRDefault="0025213D" w:rsidP="0025213D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2014</w:t>
      </w:r>
    </w:p>
    <w:p w:rsidR="0025213D" w:rsidRPr="00F44415" w:rsidRDefault="0025213D" w:rsidP="0025213D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r.</w:t>
      </w:r>
      <w:r w:rsidRPr="0021395E">
        <w:t xml:space="preserve"> </w:t>
      </w:r>
      <w:r w:rsidRPr="0021395E">
        <w:rPr>
          <w:sz w:val="18"/>
          <w:szCs w:val="18"/>
        </w:rPr>
        <w:t>Leonardo Vasconcelos Cavalier Darbilly</w:t>
      </w:r>
    </w:p>
    <w:p w:rsidR="0025213D" w:rsidRPr="00F44415" w:rsidRDefault="0025213D" w:rsidP="0025213D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25213D" w:rsidRPr="00156FF5" w:rsidRDefault="0025213D" w:rsidP="0025213D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E63E92">
        <w:rPr>
          <w:sz w:val="18"/>
          <w:szCs w:val="18"/>
        </w:rPr>
        <w:t xml:space="preserve"> </w:t>
      </w:r>
      <w:r w:rsidRPr="0025213D">
        <w:rPr>
          <w:sz w:val="18"/>
          <w:szCs w:val="18"/>
        </w:rPr>
        <w:t xml:space="preserve">A pergunta que orienta este projeto de pesquisa é a seguinte: Qual a relação existente entre as novas tecnologias digitais de informação e comunicação e o surgimento de práticas de resistência às organizações dominantes no </w:t>
      </w:r>
      <w:r>
        <w:rPr>
          <w:sz w:val="18"/>
          <w:szCs w:val="18"/>
        </w:rPr>
        <w:t>campo da comunicação no Brasil.</w:t>
      </w:r>
    </w:p>
    <w:p w:rsidR="0025213D" w:rsidRDefault="0025213D" w:rsidP="0025213D">
      <w:pPr>
        <w:rPr>
          <w:b/>
          <w:sz w:val="18"/>
          <w:szCs w:val="18"/>
        </w:rPr>
      </w:pPr>
    </w:p>
    <w:p w:rsidR="0025213D" w:rsidRDefault="0025213D" w:rsidP="0025213D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5213D" w:rsidTr="00C96B69">
        <w:tc>
          <w:tcPr>
            <w:tcW w:w="4322" w:type="dxa"/>
          </w:tcPr>
          <w:p w:rsidR="0025213D" w:rsidRPr="00615B81" w:rsidRDefault="0025213D" w:rsidP="00C96B69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25213D" w:rsidRPr="00615B81" w:rsidRDefault="0025213D" w:rsidP="00C96B69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25213D" w:rsidTr="00C96B69">
        <w:tc>
          <w:tcPr>
            <w:tcW w:w="4322" w:type="dxa"/>
          </w:tcPr>
          <w:p w:rsidR="0025213D" w:rsidRPr="00615B81" w:rsidRDefault="0025213D" w:rsidP="00C96B69">
            <w:pPr>
              <w:rPr>
                <w:sz w:val="18"/>
                <w:szCs w:val="18"/>
              </w:rPr>
            </w:pPr>
            <w:r w:rsidRPr="0021395E">
              <w:rPr>
                <w:sz w:val="18"/>
                <w:szCs w:val="18"/>
              </w:rPr>
              <w:t>Leonardo Vasconcelos Cavalier Darbilly</w:t>
            </w:r>
          </w:p>
        </w:tc>
        <w:tc>
          <w:tcPr>
            <w:tcW w:w="4322" w:type="dxa"/>
          </w:tcPr>
          <w:p w:rsidR="0025213D" w:rsidRPr="00615B81" w:rsidRDefault="0025213D" w:rsidP="00C96B69">
            <w:pPr>
              <w:rPr>
                <w:sz w:val="18"/>
                <w:szCs w:val="18"/>
              </w:rPr>
            </w:pPr>
            <w:r w:rsidRPr="0021395E">
              <w:rPr>
                <w:sz w:val="18"/>
                <w:szCs w:val="18"/>
              </w:rPr>
              <w:t>Leonardo Vasconcelos Cavalier Darbilly</w:t>
            </w:r>
          </w:p>
        </w:tc>
      </w:tr>
      <w:tr w:rsidR="0025213D" w:rsidTr="00C96B69">
        <w:tc>
          <w:tcPr>
            <w:tcW w:w="4322" w:type="dxa"/>
          </w:tcPr>
          <w:p w:rsidR="0025213D" w:rsidRDefault="0025213D" w:rsidP="00C96B6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5213D" w:rsidRPr="00615B81" w:rsidRDefault="00515A5F" w:rsidP="00C96B69">
            <w:pPr>
              <w:rPr>
                <w:sz w:val="18"/>
                <w:szCs w:val="18"/>
              </w:rPr>
            </w:pPr>
            <w:r w:rsidRPr="00515A5F">
              <w:rPr>
                <w:sz w:val="18"/>
                <w:szCs w:val="18"/>
              </w:rPr>
              <w:t>Ana Paula Medeiros Bauer</w:t>
            </w:r>
          </w:p>
        </w:tc>
      </w:tr>
      <w:tr w:rsidR="0025213D" w:rsidTr="00C96B69">
        <w:tc>
          <w:tcPr>
            <w:tcW w:w="4322" w:type="dxa"/>
          </w:tcPr>
          <w:p w:rsidR="0025213D" w:rsidRDefault="0025213D" w:rsidP="00C96B6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5213D" w:rsidRPr="0021395E" w:rsidRDefault="00515A5F" w:rsidP="00C96B69">
            <w:pPr>
              <w:rPr>
                <w:sz w:val="18"/>
                <w:szCs w:val="18"/>
              </w:rPr>
            </w:pPr>
            <w:r w:rsidRPr="00515A5F">
              <w:rPr>
                <w:sz w:val="18"/>
                <w:szCs w:val="18"/>
              </w:rPr>
              <w:t>Letícia Cardoso Prata</w:t>
            </w:r>
          </w:p>
        </w:tc>
      </w:tr>
    </w:tbl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3D"/>
    <w:rsid w:val="0025213D"/>
    <w:rsid w:val="00515A5F"/>
    <w:rsid w:val="0060368F"/>
    <w:rsid w:val="008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2</cp:revision>
  <dcterms:created xsi:type="dcterms:W3CDTF">2017-10-26T20:01:00Z</dcterms:created>
  <dcterms:modified xsi:type="dcterms:W3CDTF">2017-10-26T20:08:00Z</dcterms:modified>
</cp:coreProperties>
</file>